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0821E" w14:textId="77777777" w:rsidR="003216D4" w:rsidRDefault="003216D4" w:rsidP="003B0340">
      <w:pPr>
        <w:spacing w:after="0" w:line="240" w:lineRule="auto"/>
        <w:rPr>
          <w:rFonts w:asciiTheme="majorHAnsi" w:eastAsia="Times New Roman" w:hAnsiTheme="majorHAnsi" w:cstheme="majorHAnsi"/>
          <w:sz w:val="28"/>
          <w:szCs w:val="28"/>
          <w:lang w:eastAsia="fr-FR"/>
        </w:rPr>
      </w:pPr>
    </w:p>
    <w:p w14:paraId="440C7644" w14:textId="778A8B1A" w:rsidR="003216D4" w:rsidRDefault="003216D4" w:rsidP="003216D4">
      <w:pPr>
        <w:spacing w:after="0" w:line="240" w:lineRule="auto"/>
        <w:jc w:val="center"/>
        <w:rPr>
          <w:rFonts w:asciiTheme="majorHAnsi" w:eastAsia="Times New Roman" w:hAnsiTheme="majorHAnsi" w:cstheme="majorHAnsi"/>
          <w:sz w:val="28"/>
          <w:szCs w:val="28"/>
          <w:lang w:eastAsia="fr-FR"/>
        </w:rPr>
      </w:pPr>
      <w:r w:rsidRPr="00F6332B">
        <w:rPr>
          <w:noProof/>
          <w:lang w:eastAsia="fr-FR"/>
        </w:rPr>
        <w:drawing>
          <wp:inline distT="0" distB="0" distL="0" distR="0" wp14:anchorId="1907610E" wp14:editId="0A85042E">
            <wp:extent cx="4218206" cy="2611755"/>
            <wp:effectExtent l="0" t="0" r="0" b="0"/>
            <wp:docPr id="5" name="Image 5" descr="C:\Users\SSeghir\Desktop\PROJET BOUTIQUE\COMMUNICATION\LOGO MAMAJE\LogoSabrin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eghir\Desktop\PROJET BOUTIQUE\COMMUNICATION\LOGO MAMAJE\LogoSabrina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3048" cy="2639519"/>
                    </a:xfrm>
                    <a:prstGeom prst="rect">
                      <a:avLst/>
                    </a:prstGeom>
                    <a:noFill/>
                    <a:ln>
                      <a:noFill/>
                    </a:ln>
                  </pic:spPr>
                </pic:pic>
              </a:graphicData>
            </a:graphic>
          </wp:inline>
        </w:drawing>
      </w:r>
    </w:p>
    <w:p w14:paraId="07871DD2" w14:textId="77777777" w:rsidR="003216D4" w:rsidRDefault="003216D4" w:rsidP="003B0340">
      <w:pPr>
        <w:spacing w:after="0" w:line="240" w:lineRule="auto"/>
        <w:rPr>
          <w:rFonts w:asciiTheme="majorHAnsi" w:eastAsia="Times New Roman" w:hAnsiTheme="majorHAnsi" w:cstheme="majorHAnsi"/>
          <w:sz w:val="28"/>
          <w:szCs w:val="28"/>
          <w:lang w:eastAsia="fr-FR"/>
        </w:rPr>
      </w:pPr>
    </w:p>
    <w:p w14:paraId="4A4C1473" w14:textId="6FAEDE6F" w:rsidR="003216D4" w:rsidRDefault="003B0340" w:rsidP="003216D4">
      <w:pPr>
        <w:spacing w:after="0" w:line="240" w:lineRule="auto"/>
        <w:jc w:val="center"/>
        <w:rPr>
          <w:rFonts w:asciiTheme="majorHAnsi" w:eastAsia="Times New Roman" w:hAnsiTheme="majorHAnsi" w:cstheme="majorHAnsi"/>
          <w:b/>
          <w:sz w:val="36"/>
          <w:szCs w:val="36"/>
          <w:lang w:eastAsia="fr-FR"/>
        </w:rPr>
      </w:pPr>
      <w:r w:rsidRPr="003216D4">
        <w:rPr>
          <w:rFonts w:asciiTheme="majorHAnsi" w:eastAsia="Times New Roman" w:hAnsiTheme="majorHAnsi" w:cstheme="majorHAnsi"/>
          <w:b/>
          <w:sz w:val="36"/>
          <w:szCs w:val="36"/>
          <w:lang w:eastAsia="fr-FR"/>
        </w:rPr>
        <w:t>CONTRAT DE DEPOT VENTE</w:t>
      </w:r>
    </w:p>
    <w:p w14:paraId="0B825C7B" w14:textId="77777777" w:rsidR="000843C5" w:rsidRPr="003216D4" w:rsidRDefault="000843C5" w:rsidP="003216D4">
      <w:pPr>
        <w:spacing w:after="0" w:line="240" w:lineRule="auto"/>
        <w:jc w:val="center"/>
        <w:rPr>
          <w:rFonts w:asciiTheme="majorHAnsi" w:eastAsia="Times New Roman" w:hAnsiTheme="majorHAnsi" w:cstheme="majorHAnsi"/>
          <w:b/>
          <w:sz w:val="36"/>
          <w:szCs w:val="36"/>
          <w:lang w:eastAsia="fr-FR"/>
        </w:rPr>
      </w:pPr>
    </w:p>
    <w:p w14:paraId="0926398E" w14:textId="63B94E9A" w:rsidR="003B0340" w:rsidRPr="004146E8"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 xml:space="preserve">Entre les soussignés : </w:t>
      </w:r>
    </w:p>
    <w:p w14:paraId="1A7AB05D" w14:textId="77777777" w:rsidR="003B0340" w:rsidRPr="004146E8" w:rsidRDefault="003B0340" w:rsidP="003B0340">
      <w:pPr>
        <w:spacing w:after="0" w:line="240" w:lineRule="auto"/>
        <w:rPr>
          <w:rFonts w:asciiTheme="majorHAnsi" w:eastAsia="Times New Roman" w:hAnsiTheme="majorHAnsi" w:cstheme="majorHAnsi"/>
          <w:sz w:val="28"/>
          <w:szCs w:val="28"/>
          <w:lang w:eastAsia="fr-FR"/>
        </w:rPr>
      </w:pPr>
    </w:p>
    <w:p w14:paraId="192E4100" w14:textId="40FAA885" w:rsidR="003B0340"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 xml:space="preserve">D’une part ci-après le </w:t>
      </w:r>
      <w:r w:rsidR="00485CE9" w:rsidRPr="004146E8">
        <w:rPr>
          <w:rFonts w:asciiTheme="majorHAnsi" w:eastAsia="Times New Roman" w:hAnsiTheme="majorHAnsi" w:cstheme="majorHAnsi"/>
          <w:sz w:val="28"/>
          <w:szCs w:val="28"/>
          <w:lang w:eastAsia="fr-FR"/>
        </w:rPr>
        <w:t>dépositaire</w:t>
      </w:r>
    </w:p>
    <w:p w14:paraId="230ED01E" w14:textId="77777777" w:rsidR="00E128CB" w:rsidRDefault="00E128CB" w:rsidP="003B0340">
      <w:pPr>
        <w:spacing w:after="0" w:line="240" w:lineRule="auto"/>
        <w:rPr>
          <w:rFonts w:asciiTheme="majorHAnsi" w:eastAsia="Times New Roman" w:hAnsiTheme="majorHAnsi" w:cstheme="majorHAnsi"/>
          <w:sz w:val="28"/>
          <w:szCs w:val="28"/>
          <w:lang w:eastAsia="fr-FR"/>
        </w:rPr>
      </w:pPr>
    </w:p>
    <w:p w14:paraId="2164B37E" w14:textId="388DA018" w:rsidR="00E128CB" w:rsidRPr="003B0340" w:rsidRDefault="00E128CB" w:rsidP="003B0340">
      <w:pPr>
        <w:spacing w:after="0" w:line="240" w:lineRule="auto"/>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 xml:space="preserve">Sabrina SEGHIR représentante de la SASU </w:t>
      </w:r>
      <w:r w:rsidR="003B0340" w:rsidRPr="004146E8">
        <w:rPr>
          <w:rFonts w:asciiTheme="majorHAnsi" w:eastAsia="Times New Roman" w:hAnsiTheme="majorHAnsi" w:cstheme="majorHAnsi"/>
          <w:sz w:val="28"/>
          <w:szCs w:val="28"/>
          <w:lang w:eastAsia="fr-FR"/>
        </w:rPr>
        <w:t>MAMAJE</w:t>
      </w:r>
      <w:r w:rsidR="0019577D">
        <w:rPr>
          <w:rFonts w:asciiTheme="majorHAnsi" w:eastAsia="Times New Roman" w:hAnsiTheme="majorHAnsi" w:cstheme="majorHAnsi"/>
          <w:sz w:val="28"/>
          <w:szCs w:val="28"/>
          <w:lang w:eastAsia="fr-FR"/>
        </w:rPr>
        <w:t xml:space="preserve"> au capital </w:t>
      </w:r>
      <w:r>
        <w:rPr>
          <w:rFonts w:asciiTheme="majorHAnsi" w:eastAsia="Times New Roman" w:hAnsiTheme="majorHAnsi" w:cstheme="majorHAnsi"/>
          <w:sz w:val="28"/>
          <w:szCs w:val="28"/>
          <w:lang w:eastAsia="fr-FR"/>
        </w:rPr>
        <w:t>de 2000 euros</w:t>
      </w:r>
    </w:p>
    <w:p w14:paraId="18CA8AA2" w14:textId="22195F73" w:rsidR="003B0340" w:rsidRPr="003B0340"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 xml:space="preserve">118 rue Saint </w:t>
      </w:r>
      <w:proofErr w:type="gramStart"/>
      <w:r w:rsidRPr="004146E8">
        <w:rPr>
          <w:rFonts w:asciiTheme="majorHAnsi" w:eastAsia="Times New Roman" w:hAnsiTheme="majorHAnsi" w:cstheme="majorHAnsi"/>
          <w:sz w:val="28"/>
          <w:szCs w:val="28"/>
          <w:lang w:eastAsia="fr-FR"/>
        </w:rPr>
        <w:t xml:space="preserve">Denis </w:t>
      </w:r>
      <w:r w:rsidR="003216D4">
        <w:rPr>
          <w:rFonts w:asciiTheme="majorHAnsi" w:eastAsia="Times New Roman" w:hAnsiTheme="majorHAnsi" w:cstheme="majorHAnsi"/>
          <w:sz w:val="28"/>
          <w:szCs w:val="28"/>
          <w:lang w:eastAsia="fr-FR"/>
        </w:rPr>
        <w:t xml:space="preserve"> -</w:t>
      </w:r>
      <w:proofErr w:type="gramEnd"/>
      <w:r w:rsidR="003216D4">
        <w:rPr>
          <w:rFonts w:asciiTheme="majorHAnsi" w:eastAsia="Times New Roman" w:hAnsiTheme="majorHAnsi" w:cstheme="majorHAnsi"/>
          <w:sz w:val="28"/>
          <w:szCs w:val="28"/>
          <w:lang w:eastAsia="fr-FR"/>
        </w:rPr>
        <w:t xml:space="preserve"> </w:t>
      </w:r>
      <w:r w:rsidRPr="004146E8">
        <w:rPr>
          <w:rFonts w:asciiTheme="majorHAnsi" w:eastAsia="Times New Roman" w:hAnsiTheme="majorHAnsi" w:cstheme="majorHAnsi"/>
          <w:sz w:val="28"/>
          <w:szCs w:val="28"/>
          <w:lang w:eastAsia="fr-FR"/>
        </w:rPr>
        <w:t xml:space="preserve">77400 LAGNY SUR MARNE </w:t>
      </w:r>
    </w:p>
    <w:p w14:paraId="2D3519C8" w14:textId="77777777" w:rsidR="003B0340" w:rsidRPr="003B0340"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 xml:space="preserve">Tél : 06.45.29.46.91 </w:t>
      </w:r>
    </w:p>
    <w:p w14:paraId="2BC3BE8C" w14:textId="57094715" w:rsidR="003B0340" w:rsidRPr="004146E8"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www.boutiquemamaje@gmail.</w:t>
      </w:r>
      <w:r w:rsidRPr="003B0340">
        <w:rPr>
          <w:rFonts w:asciiTheme="majorHAnsi" w:eastAsia="Times New Roman" w:hAnsiTheme="majorHAnsi" w:cstheme="majorHAnsi"/>
          <w:sz w:val="28"/>
          <w:szCs w:val="28"/>
          <w:lang w:eastAsia="fr-FR"/>
        </w:rPr>
        <w:t xml:space="preserve">com </w:t>
      </w:r>
    </w:p>
    <w:p w14:paraId="0F71C25A" w14:textId="77777777" w:rsidR="003B0340" w:rsidRPr="003B0340" w:rsidRDefault="003B0340" w:rsidP="003B0340">
      <w:pPr>
        <w:spacing w:after="0" w:line="240" w:lineRule="auto"/>
        <w:rPr>
          <w:rFonts w:asciiTheme="majorHAnsi" w:eastAsia="Times New Roman" w:hAnsiTheme="majorHAnsi" w:cstheme="majorHAnsi"/>
          <w:sz w:val="28"/>
          <w:szCs w:val="28"/>
          <w:lang w:eastAsia="fr-FR"/>
        </w:rPr>
      </w:pPr>
    </w:p>
    <w:p w14:paraId="48BCAD04" w14:textId="5480D7AD" w:rsidR="00B01EAE"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Et d’autre part ci-après le créateur déposant</w:t>
      </w:r>
      <w:r w:rsidR="00485CE9" w:rsidRPr="004146E8">
        <w:rPr>
          <w:rFonts w:asciiTheme="majorHAnsi" w:eastAsia="Times New Roman" w:hAnsiTheme="majorHAnsi" w:cstheme="majorHAnsi"/>
          <w:sz w:val="28"/>
          <w:szCs w:val="28"/>
          <w:lang w:eastAsia="fr-FR"/>
        </w:rPr>
        <w:t> </w:t>
      </w:r>
    </w:p>
    <w:p w14:paraId="6DDEE6A1" w14:textId="77777777" w:rsidR="005F3627" w:rsidRDefault="005F3627" w:rsidP="003B0340">
      <w:pPr>
        <w:spacing w:after="0" w:line="240" w:lineRule="auto"/>
        <w:rPr>
          <w:rFonts w:asciiTheme="majorHAnsi" w:eastAsia="Times New Roman" w:hAnsiTheme="majorHAnsi" w:cstheme="majorHAnsi"/>
          <w:sz w:val="28"/>
          <w:szCs w:val="28"/>
          <w:lang w:eastAsia="fr-FR"/>
        </w:rPr>
      </w:pPr>
    </w:p>
    <w:p w14:paraId="027B941A" w14:textId="4E741DD5" w:rsidR="00E128CB" w:rsidRPr="004146E8" w:rsidRDefault="00E128CB" w:rsidP="003B0340">
      <w:pPr>
        <w:spacing w:after="0" w:line="240" w:lineRule="auto"/>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Nom commercial :</w:t>
      </w:r>
      <w:r w:rsidR="0019577D">
        <w:rPr>
          <w:rFonts w:asciiTheme="majorHAnsi" w:eastAsia="Times New Roman" w:hAnsiTheme="majorHAnsi" w:cstheme="majorHAnsi"/>
          <w:sz w:val="28"/>
          <w:szCs w:val="28"/>
          <w:lang w:eastAsia="fr-FR"/>
        </w:rPr>
        <w:t xml:space="preserve"> ………………………………………………………….</w:t>
      </w:r>
    </w:p>
    <w:p w14:paraId="0BE98733" w14:textId="0EFDF571" w:rsidR="003B0340" w:rsidRPr="004146E8"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Nom : ……………………………………</w:t>
      </w:r>
      <w:r w:rsidR="0019577D">
        <w:rPr>
          <w:rFonts w:asciiTheme="majorHAnsi" w:eastAsia="Times New Roman" w:hAnsiTheme="majorHAnsi" w:cstheme="majorHAnsi"/>
          <w:sz w:val="28"/>
          <w:szCs w:val="28"/>
          <w:lang w:eastAsia="fr-FR"/>
        </w:rPr>
        <w:t>………………………………</w:t>
      </w:r>
      <w:proofErr w:type="gramStart"/>
      <w:r w:rsidR="0019577D">
        <w:rPr>
          <w:rFonts w:asciiTheme="majorHAnsi" w:eastAsia="Times New Roman" w:hAnsiTheme="majorHAnsi" w:cstheme="majorHAnsi"/>
          <w:sz w:val="28"/>
          <w:szCs w:val="28"/>
          <w:lang w:eastAsia="fr-FR"/>
        </w:rPr>
        <w:t>…….</w:t>
      </w:r>
      <w:proofErr w:type="gramEnd"/>
      <w:r w:rsidR="0019577D">
        <w:rPr>
          <w:rFonts w:asciiTheme="majorHAnsi" w:eastAsia="Times New Roman" w:hAnsiTheme="majorHAnsi" w:cstheme="majorHAnsi"/>
          <w:sz w:val="28"/>
          <w:szCs w:val="28"/>
          <w:lang w:eastAsia="fr-FR"/>
        </w:rPr>
        <w:t>.</w:t>
      </w:r>
    </w:p>
    <w:p w14:paraId="18F474EA" w14:textId="537BD5AC" w:rsidR="003B0340" w:rsidRPr="003B0340"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 xml:space="preserve">Prénom : </w:t>
      </w:r>
      <w:r w:rsidRPr="003B0340">
        <w:rPr>
          <w:rFonts w:asciiTheme="majorHAnsi" w:eastAsia="Times New Roman" w:hAnsiTheme="majorHAnsi" w:cstheme="majorHAnsi"/>
          <w:sz w:val="28"/>
          <w:szCs w:val="28"/>
          <w:lang w:eastAsia="fr-FR"/>
        </w:rPr>
        <w:t>.............</w:t>
      </w:r>
      <w:r w:rsidR="0019577D">
        <w:rPr>
          <w:rFonts w:asciiTheme="majorHAnsi" w:eastAsia="Times New Roman" w:hAnsiTheme="majorHAnsi" w:cstheme="majorHAnsi"/>
          <w:sz w:val="28"/>
          <w:szCs w:val="28"/>
          <w:lang w:eastAsia="fr-FR"/>
        </w:rPr>
        <w:t>....................................................................</w:t>
      </w:r>
    </w:p>
    <w:p w14:paraId="7535F020" w14:textId="19FD4091" w:rsidR="003B0340" w:rsidRPr="004146E8"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 xml:space="preserve">Adresse : </w:t>
      </w:r>
      <w:r w:rsidRPr="003B0340">
        <w:rPr>
          <w:rFonts w:asciiTheme="majorHAnsi" w:eastAsia="Times New Roman" w:hAnsiTheme="majorHAnsi" w:cstheme="majorHAnsi"/>
          <w:sz w:val="28"/>
          <w:szCs w:val="28"/>
          <w:lang w:eastAsia="fr-FR"/>
        </w:rPr>
        <w:t>.................................................................</w:t>
      </w:r>
      <w:r w:rsidR="0019577D">
        <w:rPr>
          <w:rFonts w:asciiTheme="majorHAnsi" w:eastAsia="Times New Roman" w:hAnsiTheme="majorHAnsi" w:cstheme="majorHAnsi"/>
          <w:sz w:val="28"/>
          <w:szCs w:val="28"/>
          <w:lang w:eastAsia="fr-FR"/>
        </w:rPr>
        <w:t>................</w:t>
      </w:r>
    </w:p>
    <w:p w14:paraId="3149E187" w14:textId="6053A4CE" w:rsidR="003B0340" w:rsidRPr="004146E8"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Code postal : ………………………………………………………………</w:t>
      </w:r>
      <w:r w:rsidR="0019577D">
        <w:rPr>
          <w:rFonts w:asciiTheme="majorHAnsi" w:eastAsia="Times New Roman" w:hAnsiTheme="majorHAnsi" w:cstheme="majorHAnsi"/>
          <w:sz w:val="28"/>
          <w:szCs w:val="28"/>
          <w:lang w:eastAsia="fr-FR"/>
        </w:rPr>
        <w:t>…</w:t>
      </w:r>
    </w:p>
    <w:p w14:paraId="7A5DD314" w14:textId="282BF6F8" w:rsidR="003B0340" w:rsidRPr="003B0340"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Ville : ………………………………………………………</w:t>
      </w:r>
      <w:r w:rsidR="0019577D">
        <w:rPr>
          <w:rFonts w:asciiTheme="majorHAnsi" w:eastAsia="Times New Roman" w:hAnsiTheme="majorHAnsi" w:cstheme="majorHAnsi"/>
          <w:sz w:val="28"/>
          <w:szCs w:val="28"/>
          <w:lang w:eastAsia="fr-FR"/>
        </w:rPr>
        <w:t>……………………</w:t>
      </w:r>
    </w:p>
    <w:p w14:paraId="7C779AB3" w14:textId="6FB14639" w:rsidR="003B0340" w:rsidRPr="003B0340" w:rsidRDefault="003B0340" w:rsidP="003B0340">
      <w:pPr>
        <w:spacing w:after="0" w:line="240" w:lineRule="auto"/>
        <w:rPr>
          <w:rFonts w:asciiTheme="majorHAnsi" w:eastAsia="Times New Roman" w:hAnsiTheme="majorHAnsi" w:cstheme="majorHAnsi"/>
          <w:sz w:val="28"/>
          <w:szCs w:val="28"/>
          <w:lang w:eastAsia="fr-FR"/>
        </w:rPr>
      </w:pPr>
      <w:r w:rsidRPr="004146E8">
        <w:rPr>
          <w:rFonts w:asciiTheme="majorHAnsi" w:eastAsia="Times New Roman" w:hAnsiTheme="majorHAnsi" w:cstheme="majorHAnsi"/>
          <w:sz w:val="28"/>
          <w:szCs w:val="28"/>
          <w:lang w:eastAsia="fr-FR"/>
        </w:rPr>
        <w:t>Téléphone : …………………………………………………………</w:t>
      </w:r>
      <w:r w:rsidR="0019577D">
        <w:rPr>
          <w:rFonts w:asciiTheme="majorHAnsi" w:eastAsia="Times New Roman" w:hAnsiTheme="majorHAnsi" w:cstheme="majorHAnsi"/>
          <w:sz w:val="28"/>
          <w:szCs w:val="28"/>
          <w:lang w:eastAsia="fr-FR"/>
        </w:rPr>
        <w:t>…</w:t>
      </w:r>
      <w:proofErr w:type="gramStart"/>
      <w:r w:rsidR="0019577D">
        <w:rPr>
          <w:rFonts w:asciiTheme="majorHAnsi" w:eastAsia="Times New Roman" w:hAnsiTheme="majorHAnsi" w:cstheme="majorHAnsi"/>
          <w:sz w:val="28"/>
          <w:szCs w:val="28"/>
          <w:lang w:eastAsia="fr-FR"/>
        </w:rPr>
        <w:t>…….</w:t>
      </w:r>
      <w:proofErr w:type="gramEnd"/>
      <w:r w:rsidR="0019577D">
        <w:rPr>
          <w:rFonts w:asciiTheme="majorHAnsi" w:eastAsia="Times New Roman" w:hAnsiTheme="majorHAnsi" w:cstheme="majorHAnsi"/>
          <w:sz w:val="28"/>
          <w:szCs w:val="28"/>
          <w:lang w:eastAsia="fr-FR"/>
        </w:rPr>
        <w:t>.</w:t>
      </w:r>
    </w:p>
    <w:p w14:paraId="500BA813" w14:textId="44F0BECB" w:rsidR="003B0340" w:rsidRPr="004146E8" w:rsidRDefault="003B0340" w:rsidP="003B0340">
      <w:pPr>
        <w:spacing w:after="0" w:line="240" w:lineRule="auto"/>
        <w:rPr>
          <w:rFonts w:asciiTheme="majorHAnsi" w:eastAsia="Times New Roman" w:hAnsiTheme="majorHAnsi" w:cstheme="majorHAnsi"/>
          <w:sz w:val="28"/>
          <w:szCs w:val="28"/>
          <w:lang w:eastAsia="fr-FR"/>
        </w:rPr>
      </w:pPr>
      <w:r w:rsidRPr="003B0340">
        <w:rPr>
          <w:rFonts w:asciiTheme="majorHAnsi" w:eastAsia="Times New Roman" w:hAnsiTheme="majorHAnsi" w:cstheme="majorHAnsi"/>
          <w:sz w:val="28"/>
          <w:szCs w:val="28"/>
          <w:lang w:eastAsia="fr-FR"/>
        </w:rPr>
        <w:t xml:space="preserve">Email : </w:t>
      </w:r>
      <w:r w:rsidRPr="004146E8">
        <w:rPr>
          <w:rFonts w:asciiTheme="majorHAnsi" w:eastAsia="Times New Roman" w:hAnsiTheme="majorHAnsi" w:cstheme="majorHAnsi"/>
          <w:sz w:val="28"/>
          <w:szCs w:val="28"/>
          <w:lang w:eastAsia="fr-FR"/>
        </w:rPr>
        <w:t>…………………………………………………………</w:t>
      </w:r>
      <w:r w:rsidR="0019577D">
        <w:rPr>
          <w:rFonts w:asciiTheme="majorHAnsi" w:eastAsia="Times New Roman" w:hAnsiTheme="majorHAnsi" w:cstheme="majorHAnsi"/>
          <w:sz w:val="28"/>
          <w:szCs w:val="28"/>
          <w:lang w:eastAsia="fr-FR"/>
        </w:rPr>
        <w:t>……………….</w:t>
      </w:r>
    </w:p>
    <w:p w14:paraId="07D43E6A" w14:textId="1DDB7451" w:rsidR="00AB60CD" w:rsidRDefault="003216D4" w:rsidP="00AB60CD">
      <w:pPr>
        <w:spacing w:after="0" w:line="240" w:lineRule="auto"/>
        <w:rPr>
          <w:rFonts w:asciiTheme="majorHAnsi" w:eastAsia="Times New Roman" w:hAnsiTheme="majorHAnsi" w:cstheme="majorHAnsi"/>
          <w:sz w:val="28"/>
          <w:szCs w:val="28"/>
          <w:lang w:eastAsia="fr-FR"/>
        </w:rPr>
      </w:pPr>
      <w:r>
        <w:rPr>
          <w:rFonts w:asciiTheme="majorHAnsi" w:eastAsia="Times New Roman" w:hAnsiTheme="majorHAnsi" w:cstheme="majorHAnsi"/>
          <w:sz w:val="28"/>
          <w:szCs w:val="28"/>
          <w:lang w:eastAsia="fr-FR"/>
        </w:rPr>
        <w:t xml:space="preserve">Page Facebook pro : </w:t>
      </w:r>
      <w:r w:rsidR="0019577D">
        <w:rPr>
          <w:rFonts w:asciiTheme="majorHAnsi" w:eastAsia="Times New Roman" w:hAnsiTheme="majorHAnsi" w:cstheme="majorHAnsi"/>
          <w:sz w:val="28"/>
          <w:szCs w:val="28"/>
          <w:lang w:eastAsia="fr-FR"/>
        </w:rPr>
        <w:t>……………………………………………………….</w:t>
      </w:r>
    </w:p>
    <w:p w14:paraId="4959D774" w14:textId="746B15C3" w:rsidR="003B0340" w:rsidRPr="00AB60CD" w:rsidRDefault="003B0340" w:rsidP="00AB60CD">
      <w:pPr>
        <w:spacing w:after="0" w:line="240" w:lineRule="auto"/>
        <w:rPr>
          <w:rFonts w:asciiTheme="majorHAnsi" w:eastAsia="Times New Roman" w:hAnsiTheme="majorHAnsi" w:cstheme="majorHAnsi"/>
          <w:sz w:val="28"/>
          <w:szCs w:val="28"/>
          <w:lang w:eastAsia="fr-FR"/>
        </w:rPr>
      </w:pPr>
      <w:r w:rsidRPr="00AB60CD">
        <w:rPr>
          <w:rFonts w:eastAsia="Malgun Gothic" w:cstheme="majorHAnsi"/>
          <w:b/>
          <w:i/>
          <w:color w:val="A666E1" w:themeColor="accent6"/>
          <w:sz w:val="32"/>
          <w:szCs w:val="32"/>
        </w:rPr>
        <w:lastRenderedPageBreak/>
        <w:t>Article 1 : Objet du contrat</w:t>
      </w:r>
    </w:p>
    <w:p w14:paraId="16AB47FF" w14:textId="77777777" w:rsidR="003B0340" w:rsidRPr="004146E8" w:rsidRDefault="003B0340" w:rsidP="003B0340">
      <w:pPr>
        <w:rPr>
          <w:rFonts w:asciiTheme="majorHAnsi" w:hAnsiTheme="majorHAnsi" w:cstheme="majorHAnsi"/>
          <w:sz w:val="28"/>
          <w:szCs w:val="28"/>
        </w:rPr>
      </w:pPr>
    </w:p>
    <w:p w14:paraId="43F5C6B8" w14:textId="605E16EA" w:rsidR="003B0340" w:rsidRPr="004146E8" w:rsidRDefault="003B0340" w:rsidP="00B01EAE">
      <w:pPr>
        <w:autoSpaceDE w:val="0"/>
        <w:jc w:val="both"/>
        <w:rPr>
          <w:rFonts w:asciiTheme="majorHAnsi" w:eastAsia="Malgun Gothic" w:hAnsiTheme="majorHAnsi" w:cstheme="majorHAnsi"/>
          <w:i/>
          <w:sz w:val="28"/>
          <w:szCs w:val="28"/>
        </w:rPr>
      </w:pPr>
      <w:r w:rsidRPr="004146E8">
        <w:rPr>
          <w:rFonts w:asciiTheme="majorHAnsi" w:eastAsia="Malgun Gothic" w:hAnsiTheme="majorHAnsi" w:cstheme="majorHAnsi"/>
          <w:sz w:val="28"/>
          <w:szCs w:val="28"/>
        </w:rPr>
        <w:t>Par le présent contrat, le créateur dé</w:t>
      </w:r>
      <w:r w:rsidR="00485CE9" w:rsidRPr="004146E8">
        <w:rPr>
          <w:rFonts w:asciiTheme="majorHAnsi" w:eastAsia="Malgun Gothic" w:hAnsiTheme="majorHAnsi" w:cstheme="majorHAnsi"/>
          <w:sz w:val="28"/>
          <w:szCs w:val="28"/>
        </w:rPr>
        <w:t xml:space="preserve">posant confie en dépôt-vente à </w:t>
      </w:r>
      <w:proofErr w:type="spellStart"/>
      <w:r w:rsidR="00485CE9"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les </w:t>
      </w:r>
      <w:r w:rsidR="00E9578A" w:rsidRPr="004146E8">
        <w:rPr>
          <w:rFonts w:asciiTheme="majorHAnsi" w:eastAsia="Malgun Gothic" w:hAnsiTheme="majorHAnsi" w:cstheme="majorHAnsi"/>
          <w:sz w:val="28"/>
          <w:szCs w:val="28"/>
        </w:rPr>
        <w:t>produits,</w:t>
      </w:r>
      <w:r w:rsidR="00EA7C27" w:rsidRPr="004146E8">
        <w:rPr>
          <w:rFonts w:asciiTheme="majorHAnsi" w:eastAsia="Malgun Gothic" w:hAnsiTheme="majorHAnsi" w:cstheme="majorHAnsi"/>
          <w:sz w:val="28"/>
          <w:szCs w:val="28"/>
        </w:rPr>
        <w:t xml:space="preserve"> </w:t>
      </w:r>
      <w:r w:rsidRPr="004146E8">
        <w:rPr>
          <w:rFonts w:asciiTheme="majorHAnsi" w:eastAsia="Malgun Gothic" w:hAnsiTheme="majorHAnsi" w:cstheme="majorHAnsi"/>
          <w:sz w:val="28"/>
          <w:szCs w:val="28"/>
        </w:rPr>
        <w:t xml:space="preserve">définis sur la </w:t>
      </w:r>
      <w:r w:rsidRPr="004146E8">
        <w:rPr>
          <w:rFonts w:asciiTheme="majorHAnsi" w:eastAsia="Malgun Gothic" w:hAnsiTheme="majorHAnsi" w:cstheme="majorHAnsi"/>
          <w:i/>
          <w:sz w:val="28"/>
          <w:szCs w:val="28"/>
        </w:rPr>
        <w:t>Fiche de Dépôt annexée à ce contrat</w:t>
      </w:r>
      <w:r w:rsidR="00EA7C27" w:rsidRPr="004146E8">
        <w:rPr>
          <w:rFonts w:asciiTheme="majorHAnsi" w:eastAsia="Malgun Gothic" w:hAnsiTheme="majorHAnsi" w:cstheme="majorHAnsi"/>
          <w:i/>
          <w:sz w:val="28"/>
          <w:szCs w:val="28"/>
        </w:rPr>
        <w:t>,</w:t>
      </w:r>
      <w:r w:rsidRPr="004146E8">
        <w:rPr>
          <w:rFonts w:asciiTheme="majorHAnsi" w:eastAsia="Malgun Gothic" w:hAnsiTheme="majorHAnsi" w:cstheme="majorHAnsi"/>
          <w:i/>
          <w:sz w:val="28"/>
          <w:szCs w:val="28"/>
        </w:rPr>
        <w:t xml:space="preserve"> afin de les vendre pour son compte</w:t>
      </w:r>
      <w:r w:rsidR="00E128CB">
        <w:rPr>
          <w:rFonts w:asciiTheme="majorHAnsi" w:eastAsia="Malgun Gothic" w:hAnsiTheme="majorHAnsi" w:cstheme="majorHAnsi"/>
          <w:i/>
          <w:sz w:val="28"/>
          <w:szCs w:val="28"/>
        </w:rPr>
        <w:t xml:space="preserve"> pendant toute la durée du contrat</w:t>
      </w:r>
      <w:r w:rsidRPr="004146E8">
        <w:rPr>
          <w:rFonts w:asciiTheme="majorHAnsi" w:eastAsia="Malgun Gothic" w:hAnsiTheme="majorHAnsi" w:cstheme="majorHAnsi"/>
          <w:i/>
          <w:sz w:val="28"/>
          <w:szCs w:val="28"/>
        </w:rPr>
        <w:t xml:space="preserve"> et s’engage en contrepartie à </w:t>
      </w:r>
      <w:r w:rsidR="00485CE9" w:rsidRPr="004146E8">
        <w:rPr>
          <w:rFonts w:asciiTheme="majorHAnsi" w:eastAsia="Malgun Gothic" w:hAnsiTheme="majorHAnsi" w:cstheme="majorHAnsi"/>
          <w:i/>
          <w:sz w:val="28"/>
          <w:szCs w:val="28"/>
        </w:rPr>
        <w:t>payer le loyer et/</w:t>
      </w:r>
      <w:r w:rsidR="00E9578A" w:rsidRPr="004146E8">
        <w:rPr>
          <w:rFonts w:asciiTheme="majorHAnsi" w:eastAsia="Malgun Gothic" w:hAnsiTheme="majorHAnsi" w:cstheme="majorHAnsi"/>
          <w:i/>
          <w:sz w:val="28"/>
          <w:szCs w:val="28"/>
        </w:rPr>
        <w:t xml:space="preserve">ou </w:t>
      </w:r>
      <w:r w:rsidRPr="004146E8">
        <w:rPr>
          <w:rFonts w:asciiTheme="majorHAnsi" w:eastAsia="Malgun Gothic" w:hAnsiTheme="majorHAnsi" w:cstheme="majorHAnsi"/>
          <w:i/>
          <w:sz w:val="28"/>
          <w:szCs w:val="28"/>
        </w:rPr>
        <w:t>rever</w:t>
      </w:r>
      <w:r w:rsidR="00A01287" w:rsidRPr="004146E8">
        <w:rPr>
          <w:rFonts w:asciiTheme="majorHAnsi" w:eastAsia="Malgun Gothic" w:hAnsiTheme="majorHAnsi" w:cstheme="majorHAnsi"/>
          <w:i/>
          <w:sz w:val="28"/>
          <w:szCs w:val="28"/>
        </w:rPr>
        <w:t xml:space="preserve">ser le pourcentage </w:t>
      </w:r>
      <w:r w:rsidR="00A000C2">
        <w:rPr>
          <w:rFonts w:asciiTheme="majorHAnsi" w:eastAsia="Malgun Gothic" w:hAnsiTheme="majorHAnsi" w:cstheme="majorHAnsi"/>
          <w:i/>
          <w:sz w:val="28"/>
          <w:szCs w:val="28"/>
        </w:rPr>
        <w:t>de la commission due sur les ventes réalisées.</w:t>
      </w:r>
    </w:p>
    <w:p w14:paraId="2C268A4A" w14:textId="4B2ECEF4" w:rsidR="00E9578A" w:rsidRDefault="003B0340" w:rsidP="00AB60CD">
      <w:pPr>
        <w:autoSpaceDE w:val="0"/>
        <w:jc w:val="both"/>
        <w:rPr>
          <w:rFonts w:asciiTheme="majorHAnsi" w:eastAsia="Malgun Gothic" w:hAnsiTheme="majorHAnsi" w:cstheme="majorHAnsi"/>
          <w:i/>
          <w:sz w:val="28"/>
          <w:szCs w:val="28"/>
        </w:rPr>
      </w:pPr>
      <w:r w:rsidRPr="004146E8">
        <w:rPr>
          <w:rFonts w:asciiTheme="majorHAnsi" w:eastAsia="Malgun Gothic" w:hAnsiTheme="majorHAnsi" w:cstheme="majorHAnsi"/>
          <w:i/>
          <w:sz w:val="28"/>
          <w:szCs w:val="28"/>
        </w:rPr>
        <w:t>La durée du contrat</w:t>
      </w:r>
      <w:r w:rsidR="00E9578A" w:rsidRPr="004146E8">
        <w:rPr>
          <w:rFonts w:asciiTheme="majorHAnsi" w:eastAsia="Malgun Gothic" w:hAnsiTheme="majorHAnsi" w:cstheme="majorHAnsi"/>
          <w:i/>
          <w:sz w:val="28"/>
          <w:szCs w:val="28"/>
        </w:rPr>
        <w:t>, le montant du loyer et le pourcentage</w:t>
      </w:r>
      <w:r w:rsidRPr="004146E8">
        <w:rPr>
          <w:rFonts w:asciiTheme="majorHAnsi" w:eastAsia="Malgun Gothic" w:hAnsiTheme="majorHAnsi" w:cstheme="majorHAnsi"/>
          <w:i/>
          <w:sz w:val="28"/>
          <w:szCs w:val="28"/>
        </w:rPr>
        <w:t xml:space="preserve"> de la commission à reverser étant précisé au sein de ce même contrat.</w:t>
      </w:r>
      <w:bookmarkStart w:id="0" w:name="_Hlk480540543"/>
    </w:p>
    <w:p w14:paraId="5DC63CE2" w14:textId="77777777" w:rsidR="00AB60CD" w:rsidRPr="00AB60CD" w:rsidRDefault="00AB60CD" w:rsidP="00AB60CD">
      <w:pPr>
        <w:autoSpaceDE w:val="0"/>
        <w:jc w:val="both"/>
        <w:rPr>
          <w:rFonts w:asciiTheme="majorHAnsi" w:eastAsia="Malgun Gothic" w:hAnsiTheme="majorHAnsi" w:cstheme="majorHAnsi"/>
          <w:i/>
          <w:sz w:val="28"/>
          <w:szCs w:val="28"/>
        </w:rPr>
      </w:pPr>
    </w:p>
    <w:p w14:paraId="42E88E32" w14:textId="6ACBC26E" w:rsidR="00592DFF" w:rsidRPr="00A2238D" w:rsidRDefault="00B93EA6" w:rsidP="00A2238D">
      <w:pPr>
        <w:autoSpaceDE w:val="0"/>
        <w:rPr>
          <w:rFonts w:asciiTheme="majorHAnsi" w:eastAsia="Malgun Gothic" w:hAnsiTheme="majorHAnsi" w:cstheme="majorHAnsi"/>
          <w:b/>
          <w:bCs/>
          <w:i/>
          <w:color w:val="A666E1" w:themeColor="accent6"/>
          <w:sz w:val="32"/>
          <w:szCs w:val="32"/>
        </w:rPr>
      </w:pPr>
      <w:r w:rsidRPr="00AB60CD">
        <w:rPr>
          <w:rFonts w:asciiTheme="majorHAnsi" w:eastAsia="Malgun Gothic" w:hAnsiTheme="majorHAnsi" w:cstheme="majorHAnsi"/>
          <w:b/>
          <w:bCs/>
          <w:i/>
          <w:color w:val="A666E1" w:themeColor="accent6"/>
          <w:sz w:val="32"/>
          <w:szCs w:val="32"/>
        </w:rPr>
        <w:t xml:space="preserve">Article 2 : Procédure </w:t>
      </w:r>
    </w:p>
    <w:p w14:paraId="7C265F25" w14:textId="055F48A9" w:rsidR="006A5933" w:rsidRPr="0067664D" w:rsidRDefault="00592DFF" w:rsidP="005F3627">
      <w:pPr>
        <w:autoSpaceDE w:val="0"/>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Afin de valider votre candidature,</w:t>
      </w:r>
      <w:r w:rsidR="0067664D">
        <w:rPr>
          <w:rFonts w:asciiTheme="majorHAnsi" w:eastAsia="Malgun Gothic" w:hAnsiTheme="majorHAnsi" w:cstheme="majorHAnsi"/>
          <w:bCs/>
          <w:sz w:val="28"/>
          <w:szCs w:val="28"/>
        </w:rPr>
        <w:t xml:space="preserve"> merci de bien vouloir </w:t>
      </w:r>
      <w:r w:rsidRPr="0067664D">
        <w:rPr>
          <w:rFonts w:asciiTheme="majorHAnsi" w:eastAsia="Malgun Gothic" w:hAnsiTheme="majorHAnsi" w:cstheme="majorHAnsi"/>
          <w:bCs/>
          <w:sz w:val="28"/>
          <w:szCs w:val="28"/>
        </w:rPr>
        <w:t xml:space="preserve">me retourner dans </w:t>
      </w:r>
      <w:r w:rsidR="0067664D" w:rsidRPr="0067664D">
        <w:rPr>
          <w:rFonts w:asciiTheme="majorHAnsi" w:eastAsia="Malgun Gothic" w:hAnsiTheme="majorHAnsi" w:cstheme="majorHAnsi"/>
          <w:bCs/>
          <w:sz w:val="28"/>
          <w:szCs w:val="28"/>
        </w:rPr>
        <w:t>les délais impartis</w:t>
      </w:r>
      <w:proofErr w:type="gramStart"/>
      <w:r w:rsidRPr="0067664D">
        <w:rPr>
          <w:rFonts w:asciiTheme="majorHAnsi" w:eastAsia="Malgun Gothic" w:hAnsiTheme="majorHAnsi" w:cstheme="majorHAnsi"/>
          <w:bCs/>
          <w:sz w:val="28"/>
          <w:szCs w:val="28"/>
        </w:rPr>
        <w:t xml:space="preserve">  </w:t>
      </w:r>
      <w:r w:rsidR="006A5933" w:rsidRPr="0067664D">
        <w:rPr>
          <w:rFonts w:asciiTheme="majorHAnsi" w:eastAsia="Malgun Gothic" w:hAnsiTheme="majorHAnsi" w:cstheme="majorHAnsi"/>
          <w:bCs/>
          <w:sz w:val="28"/>
          <w:szCs w:val="28"/>
        </w:rPr>
        <w:t> :</w:t>
      </w:r>
      <w:proofErr w:type="gramEnd"/>
      <w:r w:rsidR="006A5933" w:rsidRPr="0067664D">
        <w:rPr>
          <w:rFonts w:asciiTheme="majorHAnsi" w:eastAsia="Malgun Gothic" w:hAnsiTheme="majorHAnsi" w:cstheme="majorHAnsi"/>
          <w:bCs/>
          <w:sz w:val="28"/>
          <w:szCs w:val="28"/>
        </w:rPr>
        <w:t xml:space="preserve"> </w:t>
      </w:r>
    </w:p>
    <w:p w14:paraId="0485A31C" w14:textId="6E6A6071" w:rsidR="006A5933" w:rsidRPr="0067664D" w:rsidRDefault="006A5933" w:rsidP="006A5933">
      <w:pPr>
        <w:autoSpaceDE w:val="0"/>
        <w:ind w:firstLine="708"/>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 Le c</w:t>
      </w:r>
      <w:r w:rsidR="00EA7C27" w:rsidRPr="0067664D">
        <w:rPr>
          <w:rFonts w:asciiTheme="majorHAnsi" w:eastAsia="Malgun Gothic" w:hAnsiTheme="majorHAnsi" w:cstheme="majorHAnsi"/>
          <w:bCs/>
          <w:sz w:val="28"/>
          <w:szCs w:val="28"/>
        </w:rPr>
        <w:t>ontra</w:t>
      </w:r>
      <w:r w:rsidR="00A000C2" w:rsidRPr="0067664D">
        <w:rPr>
          <w:rFonts w:asciiTheme="majorHAnsi" w:eastAsia="Malgun Gothic" w:hAnsiTheme="majorHAnsi" w:cstheme="majorHAnsi"/>
          <w:bCs/>
          <w:sz w:val="28"/>
          <w:szCs w:val="28"/>
        </w:rPr>
        <w:t xml:space="preserve">t de dépôt vente </w:t>
      </w:r>
      <w:r w:rsidR="003816F8" w:rsidRPr="0067664D">
        <w:rPr>
          <w:rFonts w:asciiTheme="majorHAnsi" w:eastAsia="Malgun Gothic" w:hAnsiTheme="majorHAnsi" w:cstheme="majorHAnsi"/>
          <w:bCs/>
          <w:sz w:val="28"/>
          <w:szCs w:val="28"/>
        </w:rPr>
        <w:t>rempli et signé en 2 exemplaires.</w:t>
      </w:r>
    </w:p>
    <w:p w14:paraId="256B57DE" w14:textId="0D1FE48B" w:rsidR="0089497C" w:rsidRPr="0067664D" w:rsidRDefault="00592DFF" w:rsidP="006A5933">
      <w:pPr>
        <w:autoSpaceDE w:val="0"/>
        <w:ind w:firstLine="708"/>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 L’acompte pour le règlement du loyer</w:t>
      </w:r>
      <w:r w:rsidR="006A5933" w:rsidRPr="0067664D">
        <w:rPr>
          <w:rFonts w:asciiTheme="majorHAnsi" w:eastAsia="Malgun Gothic" w:hAnsiTheme="majorHAnsi" w:cstheme="majorHAnsi"/>
          <w:bCs/>
          <w:sz w:val="28"/>
          <w:szCs w:val="28"/>
        </w:rPr>
        <w:t>.</w:t>
      </w:r>
    </w:p>
    <w:p w14:paraId="64F283C1" w14:textId="5427E915" w:rsidR="006A5933" w:rsidRPr="0067664D" w:rsidRDefault="00C63F7E" w:rsidP="006A5933">
      <w:pPr>
        <w:autoSpaceDE w:val="0"/>
        <w:ind w:firstLine="708"/>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 Copie de l</w:t>
      </w:r>
      <w:r w:rsidR="006A5933" w:rsidRPr="0067664D">
        <w:rPr>
          <w:rFonts w:asciiTheme="majorHAnsi" w:eastAsia="Malgun Gothic" w:hAnsiTheme="majorHAnsi" w:cstheme="majorHAnsi"/>
          <w:bCs/>
          <w:sz w:val="28"/>
          <w:szCs w:val="28"/>
        </w:rPr>
        <w:t>’immatriculation de votre entreprise.</w:t>
      </w:r>
    </w:p>
    <w:p w14:paraId="1BC9DA33" w14:textId="333CE915" w:rsidR="007E4595" w:rsidRPr="0067664D" w:rsidRDefault="00C63F7E" w:rsidP="003816F8">
      <w:pPr>
        <w:autoSpaceDE w:val="0"/>
        <w:ind w:firstLine="708"/>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 Copie de v</w:t>
      </w:r>
      <w:r w:rsidR="006A5933" w:rsidRPr="0067664D">
        <w:rPr>
          <w:rFonts w:asciiTheme="majorHAnsi" w:eastAsia="Malgun Gothic" w:hAnsiTheme="majorHAnsi" w:cstheme="majorHAnsi"/>
          <w:bCs/>
          <w:sz w:val="28"/>
          <w:szCs w:val="28"/>
        </w:rPr>
        <w:t>otre attestation d’assurance</w:t>
      </w:r>
      <w:r w:rsidR="00592DFF" w:rsidRPr="0067664D">
        <w:rPr>
          <w:rFonts w:asciiTheme="majorHAnsi" w:eastAsia="Malgun Gothic" w:hAnsiTheme="majorHAnsi" w:cstheme="majorHAnsi"/>
          <w:bCs/>
          <w:sz w:val="28"/>
          <w:szCs w:val="28"/>
        </w:rPr>
        <w:t xml:space="preserve"> professionnelle</w:t>
      </w:r>
      <w:r w:rsidR="006A5933" w:rsidRPr="0067664D">
        <w:rPr>
          <w:rFonts w:asciiTheme="majorHAnsi" w:eastAsia="Malgun Gothic" w:hAnsiTheme="majorHAnsi" w:cstheme="majorHAnsi"/>
          <w:bCs/>
          <w:sz w:val="28"/>
          <w:szCs w:val="28"/>
        </w:rPr>
        <w:t>.</w:t>
      </w:r>
    </w:p>
    <w:p w14:paraId="790BD41C" w14:textId="25C81C4D" w:rsidR="00C63F7E" w:rsidRPr="0067664D" w:rsidRDefault="00C63F7E" w:rsidP="00C63F7E">
      <w:pPr>
        <w:autoSpaceDE w:val="0"/>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ab/>
        <w:t>- Copie de votre pièce d’identité</w:t>
      </w:r>
    </w:p>
    <w:p w14:paraId="6CE7D618" w14:textId="150D58CC" w:rsidR="0067664D" w:rsidRPr="0067664D" w:rsidRDefault="00C63F7E" w:rsidP="00C63F7E">
      <w:pPr>
        <w:autoSpaceDE w:val="0"/>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ab/>
        <w:t>-RIB pour la reddition des ventes.</w:t>
      </w:r>
    </w:p>
    <w:p w14:paraId="4FCD1F92" w14:textId="741F0F7B" w:rsidR="00AB31FA" w:rsidRPr="0067664D" w:rsidRDefault="006A5933" w:rsidP="00A2238D">
      <w:pPr>
        <w:autoSpaceDE w:val="0"/>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Aucun dép</w:t>
      </w:r>
      <w:r w:rsidR="003816F8" w:rsidRPr="0067664D">
        <w:rPr>
          <w:rFonts w:asciiTheme="majorHAnsi" w:eastAsia="Malgun Gothic" w:hAnsiTheme="majorHAnsi" w:cstheme="majorHAnsi"/>
          <w:bCs/>
          <w:sz w:val="28"/>
          <w:szCs w:val="28"/>
        </w:rPr>
        <w:t>ôt ne sera accepté si le dossier est incomplet.</w:t>
      </w:r>
    </w:p>
    <w:p w14:paraId="0B40FE1B" w14:textId="32502348" w:rsidR="00AB31FA" w:rsidRPr="0067664D" w:rsidRDefault="0067664D" w:rsidP="00A2238D">
      <w:pPr>
        <w:autoSpaceDE w:val="0"/>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Au</w:t>
      </w:r>
      <w:r w:rsidR="00AB31FA" w:rsidRPr="0067664D">
        <w:rPr>
          <w:rFonts w:asciiTheme="majorHAnsi" w:eastAsia="Malgun Gothic" w:hAnsiTheme="majorHAnsi" w:cstheme="majorHAnsi"/>
          <w:bCs/>
          <w:sz w:val="28"/>
          <w:szCs w:val="28"/>
        </w:rPr>
        <w:t xml:space="preserve"> plus tard 15 jours avant le dépôt</w:t>
      </w:r>
      <w:r w:rsidR="005F3627" w:rsidRPr="0067664D">
        <w:rPr>
          <w:rFonts w:asciiTheme="majorHAnsi" w:eastAsia="Malgun Gothic" w:hAnsiTheme="majorHAnsi" w:cstheme="majorHAnsi"/>
          <w:bCs/>
          <w:sz w:val="28"/>
          <w:szCs w:val="28"/>
        </w:rPr>
        <w:t xml:space="preserve">, vous devrez me faire parvenir : </w:t>
      </w:r>
    </w:p>
    <w:p w14:paraId="438FE5BD" w14:textId="43F8B1B3" w:rsidR="005F3627" w:rsidRPr="0067664D" w:rsidRDefault="005F3627" w:rsidP="005F3627">
      <w:pPr>
        <w:autoSpaceDE w:val="0"/>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ab/>
        <w:t>- la fiche de dépôt remplie et signée.</w:t>
      </w:r>
    </w:p>
    <w:p w14:paraId="3F3962C3" w14:textId="17A6AECD" w:rsidR="005F3627" w:rsidRPr="0067664D" w:rsidRDefault="005F3627" w:rsidP="005F3627">
      <w:pPr>
        <w:autoSpaceDE w:val="0"/>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ab/>
        <w:t>- un texte de présentation pour vous annoncer sur les supports de communication de la boutique.</w:t>
      </w:r>
    </w:p>
    <w:p w14:paraId="36C5EA48" w14:textId="60138317" w:rsidR="005F3627" w:rsidRPr="0067664D" w:rsidRDefault="005F3627" w:rsidP="005F3627">
      <w:pPr>
        <w:autoSpaceDE w:val="0"/>
        <w:ind w:firstLine="708"/>
        <w:rPr>
          <w:rFonts w:asciiTheme="majorHAnsi" w:eastAsia="Malgun Gothic" w:hAnsiTheme="majorHAnsi" w:cstheme="majorHAnsi"/>
          <w:bCs/>
          <w:sz w:val="28"/>
          <w:szCs w:val="28"/>
        </w:rPr>
      </w:pPr>
      <w:r w:rsidRPr="0067664D">
        <w:rPr>
          <w:rFonts w:asciiTheme="majorHAnsi" w:eastAsia="Malgun Gothic" w:hAnsiTheme="majorHAnsi" w:cstheme="majorHAnsi"/>
          <w:bCs/>
          <w:sz w:val="28"/>
          <w:szCs w:val="28"/>
        </w:rPr>
        <w:t xml:space="preserve">- des photos et descriptifs des articles qui seront déposés pour le site internet. </w:t>
      </w:r>
    </w:p>
    <w:p w14:paraId="0F966BA1" w14:textId="397CFEBC" w:rsidR="00A2238D" w:rsidRDefault="00A2238D" w:rsidP="00B01EAE">
      <w:pPr>
        <w:autoSpaceDE w:val="0"/>
        <w:jc w:val="both"/>
        <w:rPr>
          <w:rFonts w:asciiTheme="majorHAnsi" w:eastAsia="Malgun Gothic" w:hAnsiTheme="majorHAnsi" w:cstheme="majorHAnsi"/>
          <w:sz w:val="28"/>
          <w:szCs w:val="28"/>
        </w:rPr>
      </w:pPr>
      <w:r>
        <w:rPr>
          <w:rFonts w:asciiTheme="majorHAnsi" w:eastAsia="Malgun Gothic" w:hAnsiTheme="majorHAnsi" w:cstheme="majorHAnsi"/>
          <w:sz w:val="28"/>
          <w:szCs w:val="28"/>
        </w:rPr>
        <w:t>La liste des dépôts mentionnée sur la fiche de dépôt est soumise à l’acceptation partielle ou totale du dépositaire.</w:t>
      </w:r>
    </w:p>
    <w:p w14:paraId="2216AC74" w14:textId="7BE405B5" w:rsidR="0089497C" w:rsidRPr="004146E8" w:rsidRDefault="00A2238D" w:rsidP="00B01EAE">
      <w:pPr>
        <w:autoSpaceDE w:val="0"/>
        <w:jc w:val="both"/>
        <w:rPr>
          <w:rFonts w:asciiTheme="majorHAnsi" w:eastAsia="Malgun Gothic" w:hAnsiTheme="majorHAnsi" w:cstheme="majorHAnsi"/>
          <w:sz w:val="28"/>
          <w:szCs w:val="28"/>
        </w:rPr>
      </w:pPr>
      <w:r>
        <w:rPr>
          <w:rFonts w:asciiTheme="majorHAnsi" w:eastAsia="Malgun Gothic" w:hAnsiTheme="majorHAnsi" w:cstheme="majorHAnsi"/>
          <w:sz w:val="28"/>
          <w:szCs w:val="28"/>
        </w:rPr>
        <w:lastRenderedPageBreak/>
        <w:t>Les créations</w:t>
      </w:r>
      <w:r w:rsidR="00A000C2">
        <w:rPr>
          <w:rFonts w:asciiTheme="majorHAnsi" w:eastAsia="Malgun Gothic" w:hAnsiTheme="majorHAnsi" w:cstheme="majorHAnsi"/>
          <w:sz w:val="28"/>
          <w:szCs w:val="28"/>
        </w:rPr>
        <w:t>,</w:t>
      </w:r>
      <w:r w:rsidR="00AC4250" w:rsidRPr="004146E8">
        <w:rPr>
          <w:rFonts w:asciiTheme="majorHAnsi" w:eastAsia="Malgun Gothic" w:hAnsiTheme="majorHAnsi" w:cstheme="majorHAnsi"/>
          <w:sz w:val="28"/>
          <w:szCs w:val="28"/>
        </w:rPr>
        <w:t xml:space="preserve"> pourront être déposé</w:t>
      </w:r>
      <w:r>
        <w:rPr>
          <w:rFonts w:asciiTheme="majorHAnsi" w:eastAsia="Malgun Gothic" w:hAnsiTheme="majorHAnsi" w:cstheme="majorHAnsi"/>
          <w:sz w:val="28"/>
          <w:szCs w:val="28"/>
        </w:rPr>
        <w:t>e</w:t>
      </w:r>
      <w:r w:rsidR="00AC4250" w:rsidRPr="004146E8">
        <w:rPr>
          <w:rFonts w:asciiTheme="majorHAnsi" w:eastAsia="Malgun Gothic" w:hAnsiTheme="majorHAnsi" w:cstheme="majorHAnsi"/>
          <w:sz w:val="28"/>
          <w:szCs w:val="28"/>
        </w:rPr>
        <w:t>s à la boutique</w:t>
      </w:r>
      <w:r w:rsidR="00EA7C27" w:rsidRPr="004146E8">
        <w:rPr>
          <w:rFonts w:asciiTheme="majorHAnsi" w:eastAsia="Malgun Gothic" w:hAnsiTheme="majorHAnsi" w:cstheme="majorHAnsi"/>
          <w:sz w:val="28"/>
          <w:szCs w:val="28"/>
        </w:rPr>
        <w:t xml:space="preserve"> sur rendez-vous </w:t>
      </w:r>
      <w:r w:rsidR="0089497C" w:rsidRPr="004146E8">
        <w:rPr>
          <w:rFonts w:asciiTheme="majorHAnsi" w:eastAsia="Malgun Gothic" w:hAnsiTheme="majorHAnsi" w:cstheme="majorHAnsi"/>
          <w:sz w:val="28"/>
          <w:szCs w:val="28"/>
        </w:rPr>
        <w:t>pend</w:t>
      </w:r>
      <w:r w:rsidR="004B627A" w:rsidRPr="004146E8">
        <w:rPr>
          <w:rFonts w:asciiTheme="majorHAnsi" w:eastAsia="Malgun Gothic" w:hAnsiTheme="majorHAnsi" w:cstheme="majorHAnsi"/>
          <w:sz w:val="28"/>
          <w:szCs w:val="28"/>
        </w:rPr>
        <w:t>ant les horaires</w:t>
      </w:r>
      <w:r w:rsidR="0089497C" w:rsidRPr="004146E8">
        <w:rPr>
          <w:rFonts w:asciiTheme="majorHAnsi" w:eastAsia="Malgun Gothic" w:hAnsiTheme="majorHAnsi" w:cstheme="majorHAnsi"/>
          <w:sz w:val="28"/>
          <w:szCs w:val="28"/>
        </w:rPr>
        <w:t xml:space="preserve"> d’ouverture (hormis le samedi) </w:t>
      </w:r>
      <w:r w:rsidR="00AC4250" w:rsidRPr="004146E8">
        <w:rPr>
          <w:rFonts w:asciiTheme="majorHAnsi" w:eastAsia="Malgun Gothic" w:hAnsiTheme="majorHAnsi" w:cstheme="majorHAnsi"/>
          <w:sz w:val="28"/>
          <w:szCs w:val="28"/>
        </w:rPr>
        <w:t>ou envoyé</w:t>
      </w:r>
      <w:r w:rsidR="006C0B6A">
        <w:rPr>
          <w:rFonts w:asciiTheme="majorHAnsi" w:eastAsia="Malgun Gothic" w:hAnsiTheme="majorHAnsi" w:cstheme="majorHAnsi"/>
          <w:sz w:val="28"/>
          <w:szCs w:val="28"/>
        </w:rPr>
        <w:t>es</w:t>
      </w:r>
      <w:r w:rsidR="00AC4250" w:rsidRPr="004146E8">
        <w:rPr>
          <w:rFonts w:asciiTheme="majorHAnsi" w:eastAsia="Malgun Gothic" w:hAnsiTheme="majorHAnsi" w:cstheme="majorHAnsi"/>
          <w:sz w:val="28"/>
          <w:szCs w:val="28"/>
        </w:rPr>
        <w:t xml:space="preserve"> par voie postale à la charge du créateur déposant.</w:t>
      </w:r>
    </w:p>
    <w:p w14:paraId="5AE29895" w14:textId="44E99385" w:rsidR="00AC4250" w:rsidRPr="004146E8" w:rsidRDefault="00AC4250" w:rsidP="00B01EAE">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Les a</w:t>
      </w:r>
      <w:r w:rsidR="0089497C" w:rsidRPr="004146E8">
        <w:rPr>
          <w:rFonts w:asciiTheme="majorHAnsi" w:eastAsia="Malgun Gothic" w:hAnsiTheme="majorHAnsi" w:cstheme="majorHAnsi"/>
          <w:sz w:val="28"/>
          <w:szCs w:val="28"/>
        </w:rPr>
        <w:t xml:space="preserve">rticles devront être </w:t>
      </w:r>
      <w:r w:rsidR="004B627A" w:rsidRPr="004146E8">
        <w:rPr>
          <w:rFonts w:asciiTheme="majorHAnsi" w:eastAsia="Malgun Gothic" w:hAnsiTheme="majorHAnsi" w:cstheme="majorHAnsi"/>
          <w:sz w:val="28"/>
          <w:szCs w:val="28"/>
        </w:rPr>
        <w:t>prêts</w:t>
      </w:r>
      <w:r w:rsidR="0089497C" w:rsidRPr="004146E8">
        <w:rPr>
          <w:rFonts w:asciiTheme="majorHAnsi" w:eastAsia="Malgun Gothic" w:hAnsiTheme="majorHAnsi" w:cstheme="majorHAnsi"/>
          <w:sz w:val="28"/>
          <w:szCs w:val="28"/>
        </w:rPr>
        <w:t xml:space="preserve"> à être exposé pour cela, ils devront notamment être </w:t>
      </w:r>
      <w:r w:rsidR="004B627A" w:rsidRPr="004146E8">
        <w:rPr>
          <w:rFonts w:asciiTheme="majorHAnsi" w:eastAsia="Malgun Gothic" w:hAnsiTheme="majorHAnsi" w:cstheme="majorHAnsi"/>
          <w:sz w:val="28"/>
          <w:szCs w:val="28"/>
        </w:rPr>
        <w:t>dotés</w:t>
      </w:r>
      <w:r w:rsidR="0089497C" w:rsidRPr="004146E8">
        <w:rPr>
          <w:rFonts w:asciiTheme="majorHAnsi" w:eastAsia="Malgun Gothic" w:hAnsiTheme="majorHAnsi" w:cstheme="majorHAnsi"/>
          <w:sz w:val="28"/>
          <w:szCs w:val="28"/>
        </w:rPr>
        <w:t xml:space="preserve"> d’étiquette</w:t>
      </w:r>
      <w:r w:rsidR="00AD6C05" w:rsidRPr="004146E8">
        <w:rPr>
          <w:rFonts w:asciiTheme="majorHAnsi" w:eastAsia="Malgun Gothic" w:hAnsiTheme="majorHAnsi" w:cstheme="majorHAnsi"/>
          <w:sz w:val="28"/>
          <w:szCs w:val="28"/>
        </w:rPr>
        <w:t>s</w:t>
      </w:r>
      <w:r w:rsidR="0089497C" w:rsidRPr="004146E8">
        <w:rPr>
          <w:rFonts w:asciiTheme="majorHAnsi" w:eastAsia="Malgun Gothic" w:hAnsiTheme="majorHAnsi" w:cstheme="majorHAnsi"/>
          <w:sz w:val="28"/>
          <w:szCs w:val="28"/>
        </w:rPr>
        <w:t xml:space="preserve"> prix. </w:t>
      </w:r>
      <w:r w:rsidR="00AB31FA">
        <w:rPr>
          <w:rFonts w:asciiTheme="majorHAnsi" w:eastAsia="Malgun Gothic" w:hAnsiTheme="majorHAnsi" w:cstheme="majorHAnsi"/>
          <w:sz w:val="28"/>
          <w:szCs w:val="28"/>
        </w:rPr>
        <w:t>Pour les créations textiles merci de préciser les tissus utilisés, les instructions de lavage…</w:t>
      </w:r>
    </w:p>
    <w:p w14:paraId="4204800B" w14:textId="5D47CF3B" w:rsidR="0089497C" w:rsidRPr="004146E8" w:rsidRDefault="0089497C" w:rsidP="00B01EAE">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Si vous souhaitez, que vos créations soient exposées sur vos propres supports avec v</w:t>
      </w:r>
      <w:r w:rsidR="00EA7C27" w:rsidRPr="004146E8">
        <w:rPr>
          <w:rFonts w:asciiTheme="majorHAnsi" w:eastAsia="Malgun Gothic" w:hAnsiTheme="majorHAnsi" w:cstheme="majorHAnsi"/>
          <w:sz w:val="28"/>
          <w:szCs w:val="28"/>
        </w:rPr>
        <w:t xml:space="preserve">os </w:t>
      </w:r>
      <w:r w:rsidRPr="004146E8">
        <w:rPr>
          <w:rFonts w:asciiTheme="majorHAnsi" w:eastAsia="Malgun Gothic" w:hAnsiTheme="majorHAnsi" w:cstheme="majorHAnsi"/>
          <w:sz w:val="28"/>
          <w:szCs w:val="28"/>
        </w:rPr>
        <w:t>présentations, emballages… c’est poss</w:t>
      </w:r>
      <w:r w:rsidR="00AD6C05" w:rsidRPr="004146E8">
        <w:rPr>
          <w:rFonts w:asciiTheme="majorHAnsi" w:eastAsia="Malgun Gothic" w:hAnsiTheme="majorHAnsi" w:cstheme="majorHAnsi"/>
          <w:sz w:val="28"/>
          <w:szCs w:val="28"/>
        </w:rPr>
        <w:t>ible. Il faudra voir ça ensemble.</w:t>
      </w:r>
    </w:p>
    <w:p w14:paraId="41B0FFC3" w14:textId="30A250F9" w:rsidR="0089497C" w:rsidRPr="004146E8" w:rsidRDefault="00EA7C27" w:rsidP="00B01EAE">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En cas de besoin</w:t>
      </w:r>
      <w:r w:rsidR="0089497C" w:rsidRPr="004146E8">
        <w:rPr>
          <w:rFonts w:asciiTheme="majorHAnsi" w:eastAsia="Malgun Gothic" w:hAnsiTheme="majorHAnsi" w:cstheme="majorHAnsi"/>
          <w:sz w:val="28"/>
          <w:szCs w:val="28"/>
        </w:rPr>
        <w:t xml:space="preserve">, de nouveaux produits pourront être déposés </w:t>
      </w:r>
      <w:r w:rsidRPr="004146E8">
        <w:rPr>
          <w:rFonts w:asciiTheme="majorHAnsi" w:eastAsia="Malgun Gothic" w:hAnsiTheme="majorHAnsi" w:cstheme="majorHAnsi"/>
          <w:sz w:val="28"/>
          <w:szCs w:val="28"/>
        </w:rPr>
        <w:t>à la ve</w:t>
      </w:r>
      <w:r w:rsidR="00AD6C05" w:rsidRPr="004146E8">
        <w:rPr>
          <w:rFonts w:asciiTheme="majorHAnsi" w:eastAsia="Malgun Gothic" w:hAnsiTheme="majorHAnsi" w:cstheme="majorHAnsi"/>
          <w:sz w:val="28"/>
          <w:szCs w:val="28"/>
        </w:rPr>
        <w:t>nte, une nouvelle fiche de dépôt devra être signée.</w:t>
      </w:r>
    </w:p>
    <w:p w14:paraId="37120002" w14:textId="77D14061" w:rsidR="00B93EA6" w:rsidRPr="004146E8" w:rsidRDefault="00B93EA6" w:rsidP="00B01EAE">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Les produits précités seront mis à la vente</w:t>
      </w:r>
      <w:r w:rsidR="00EA7C27" w:rsidRPr="004146E8">
        <w:rPr>
          <w:rFonts w:asciiTheme="majorHAnsi" w:eastAsia="Malgun Gothic" w:hAnsiTheme="majorHAnsi" w:cstheme="majorHAnsi"/>
          <w:sz w:val="28"/>
          <w:szCs w:val="28"/>
        </w:rPr>
        <w:t>, durant toute la période co</w:t>
      </w:r>
      <w:r w:rsidR="004B627A" w:rsidRPr="004146E8">
        <w:rPr>
          <w:rFonts w:asciiTheme="majorHAnsi" w:eastAsia="Malgun Gothic" w:hAnsiTheme="majorHAnsi" w:cstheme="majorHAnsi"/>
          <w:sz w:val="28"/>
          <w:szCs w:val="28"/>
        </w:rPr>
        <w:t>nvenue au contrat</w:t>
      </w:r>
      <w:r w:rsidR="00AD6C05" w:rsidRPr="004146E8">
        <w:rPr>
          <w:rFonts w:asciiTheme="majorHAnsi" w:eastAsia="Malgun Gothic" w:hAnsiTheme="majorHAnsi" w:cstheme="majorHAnsi"/>
          <w:sz w:val="28"/>
          <w:szCs w:val="28"/>
        </w:rPr>
        <w:t xml:space="preserve">. </w:t>
      </w:r>
      <w:proofErr w:type="spellStart"/>
      <w:r w:rsidR="00485CE9"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s'engage à ce que les pièces</w:t>
      </w:r>
      <w:r w:rsidR="004B627A" w:rsidRPr="004146E8">
        <w:rPr>
          <w:rFonts w:asciiTheme="majorHAnsi" w:eastAsia="Malgun Gothic" w:hAnsiTheme="majorHAnsi" w:cstheme="majorHAnsi"/>
          <w:sz w:val="28"/>
          <w:szCs w:val="28"/>
        </w:rPr>
        <w:t xml:space="preserve"> soient effectivement exposées.</w:t>
      </w:r>
    </w:p>
    <w:p w14:paraId="637CC4D5" w14:textId="77777777" w:rsidR="00AB60CD" w:rsidRDefault="00AB60CD" w:rsidP="00377BAB">
      <w:pPr>
        <w:pStyle w:val="Corpsdetexte"/>
        <w:rPr>
          <w:rFonts w:asciiTheme="majorHAnsi" w:eastAsia="Malgun Gothic" w:hAnsiTheme="majorHAnsi" w:cstheme="majorHAnsi"/>
          <w:sz w:val="28"/>
          <w:szCs w:val="28"/>
        </w:rPr>
      </w:pPr>
    </w:p>
    <w:p w14:paraId="7652D354" w14:textId="58B53498" w:rsidR="00377BAB" w:rsidRPr="00AB60CD" w:rsidRDefault="00377BAB" w:rsidP="00377BAB">
      <w:pPr>
        <w:pStyle w:val="Corpsdetexte"/>
        <w:rPr>
          <w:rFonts w:asciiTheme="majorHAnsi" w:eastAsia="Malgun Gothic" w:hAnsiTheme="majorHAnsi" w:cstheme="majorHAnsi"/>
          <w:b/>
          <w:i/>
          <w:color w:val="A666E1" w:themeColor="accent6"/>
          <w:sz w:val="32"/>
          <w:szCs w:val="32"/>
        </w:rPr>
      </w:pPr>
      <w:r w:rsidRPr="00AB60CD">
        <w:rPr>
          <w:rFonts w:asciiTheme="majorHAnsi" w:eastAsia="Malgun Gothic" w:hAnsiTheme="majorHAnsi" w:cstheme="majorHAnsi"/>
          <w:b/>
          <w:i/>
          <w:color w:val="A666E1" w:themeColor="accent6"/>
          <w:sz w:val="32"/>
          <w:szCs w:val="32"/>
        </w:rPr>
        <w:t>Article</w:t>
      </w:r>
      <w:r w:rsidR="00B01EAE" w:rsidRPr="00AB60CD">
        <w:rPr>
          <w:rFonts w:asciiTheme="majorHAnsi" w:eastAsia="Malgun Gothic" w:hAnsiTheme="majorHAnsi" w:cstheme="majorHAnsi"/>
          <w:b/>
          <w:i/>
          <w:color w:val="A666E1" w:themeColor="accent6"/>
          <w:sz w:val="32"/>
          <w:szCs w:val="32"/>
        </w:rPr>
        <w:t xml:space="preserve"> 3</w:t>
      </w:r>
      <w:r w:rsidRPr="00AB60CD">
        <w:rPr>
          <w:rFonts w:asciiTheme="majorHAnsi" w:eastAsia="Malgun Gothic" w:hAnsiTheme="majorHAnsi" w:cstheme="majorHAnsi"/>
          <w:b/>
          <w:i/>
          <w:color w:val="A666E1" w:themeColor="accent6"/>
          <w:sz w:val="32"/>
          <w:szCs w:val="32"/>
        </w:rPr>
        <w:t> : Prix de vente</w:t>
      </w:r>
    </w:p>
    <w:p w14:paraId="62822AFC" w14:textId="77777777" w:rsidR="00377BAB" w:rsidRPr="004146E8" w:rsidRDefault="00377BAB" w:rsidP="00377BAB">
      <w:pPr>
        <w:pStyle w:val="Corpsdetexte"/>
        <w:rPr>
          <w:rFonts w:asciiTheme="majorHAnsi" w:eastAsia="Malgun Gothic" w:hAnsiTheme="majorHAnsi" w:cstheme="majorHAnsi"/>
          <w:sz w:val="28"/>
          <w:szCs w:val="28"/>
        </w:rPr>
      </w:pPr>
    </w:p>
    <w:p w14:paraId="36B7EDEC" w14:textId="54E31FBD" w:rsidR="00377BAB" w:rsidRDefault="00377BAB" w:rsidP="00377BAB">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 prix de vent</w:t>
      </w:r>
      <w:r w:rsidR="00241533">
        <w:rPr>
          <w:rFonts w:asciiTheme="majorHAnsi" w:eastAsia="Malgun Gothic" w:hAnsiTheme="majorHAnsi" w:cstheme="majorHAnsi"/>
          <w:sz w:val="28"/>
          <w:szCs w:val="28"/>
        </w:rPr>
        <w:t>e des créations confiées est d</w:t>
      </w:r>
      <w:r w:rsidRPr="004146E8">
        <w:rPr>
          <w:rFonts w:asciiTheme="majorHAnsi" w:eastAsia="Malgun Gothic" w:hAnsiTheme="majorHAnsi" w:cstheme="majorHAnsi"/>
          <w:sz w:val="28"/>
          <w:szCs w:val="28"/>
        </w:rPr>
        <w:t>é</w:t>
      </w:r>
      <w:r w:rsidR="00241533">
        <w:rPr>
          <w:rFonts w:asciiTheme="majorHAnsi" w:eastAsia="Malgun Gothic" w:hAnsiTheme="majorHAnsi" w:cstheme="majorHAnsi"/>
          <w:sz w:val="28"/>
          <w:szCs w:val="28"/>
        </w:rPr>
        <w:t>terminé</w:t>
      </w:r>
      <w:r w:rsidRPr="004146E8">
        <w:rPr>
          <w:rFonts w:asciiTheme="majorHAnsi" w:eastAsia="Malgun Gothic" w:hAnsiTheme="majorHAnsi" w:cstheme="majorHAnsi"/>
          <w:sz w:val="28"/>
          <w:szCs w:val="28"/>
        </w:rPr>
        <w:t xml:space="preserve"> </w:t>
      </w:r>
      <w:r w:rsidR="00241533">
        <w:rPr>
          <w:rFonts w:asciiTheme="majorHAnsi" w:eastAsia="Malgun Gothic" w:hAnsiTheme="majorHAnsi" w:cstheme="majorHAnsi"/>
          <w:sz w:val="28"/>
          <w:szCs w:val="28"/>
        </w:rPr>
        <w:t>d’un commun accord entre les deux parties à la signature du contrat.</w:t>
      </w:r>
    </w:p>
    <w:p w14:paraId="4CF7AE36" w14:textId="0677DEA3" w:rsidR="00241533" w:rsidRPr="004146E8" w:rsidRDefault="00241533" w:rsidP="00377BAB">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Le dépositaire n’est pas tenu d’accepter des articles dont le prix lui semblerait trop élevé.</w:t>
      </w:r>
    </w:p>
    <w:p w14:paraId="7AC0D40B" w14:textId="77777777" w:rsidR="00377BAB" w:rsidRPr="00AB60CD" w:rsidRDefault="00377BAB" w:rsidP="00AD6C05">
      <w:pPr>
        <w:pStyle w:val="Corpsdetexte"/>
        <w:rPr>
          <w:rFonts w:asciiTheme="majorHAnsi" w:eastAsia="Malgun Gothic" w:hAnsiTheme="majorHAnsi" w:cstheme="majorHAnsi"/>
          <w:b/>
          <w:i/>
          <w:color w:val="A666E1" w:themeColor="accent6"/>
          <w:sz w:val="32"/>
          <w:szCs w:val="32"/>
        </w:rPr>
      </w:pPr>
    </w:p>
    <w:p w14:paraId="27AAD380" w14:textId="77777777" w:rsidR="00AD6C05" w:rsidRPr="00AB60CD" w:rsidRDefault="00AD6C05" w:rsidP="00AD6C05">
      <w:pPr>
        <w:pStyle w:val="Corpsdetexte"/>
        <w:rPr>
          <w:rFonts w:asciiTheme="majorHAnsi" w:eastAsia="Malgun Gothic" w:hAnsiTheme="majorHAnsi" w:cstheme="majorHAnsi"/>
          <w:b/>
          <w:i/>
          <w:color w:val="A666E1" w:themeColor="accent6"/>
          <w:sz w:val="32"/>
          <w:szCs w:val="32"/>
        </w:rPr>
      </w:pPr>
      <w:r w:rsidRPr="00AB60CD">
        <w:rPr>
          <w:rFonts w:asciiTheme="majorHAnsi" w:eastAsia="Malgun Gothic" w:hAnsiTheme="majorHAnsi" w:cstheme="majorHAnsi"/>
          <w:b/>
          <w:i/>
          <w:color w:val="A666E1" w:themeColor="accent6"/>
          <w:sz w:val="32"/>
          <w:szCs w:val="32"/>
        </w:rPr>
        <w:t xml:space="preserve">Article 4 : Durée du contrat </w:t>
      </w:r>
    </w:p>
    <w:p w14:paraId="5F809D94" w14:textId="77777777" w:rsidR="00AD6C05" w:rsidRPr="004146E8" w:rsidRDefault="00AD6C05" w:rsidP="00AD6C05">
      <w:pPr>
        <w:pStyle w:val="Corpsdetexte"/>
        <w:rPr>
          <w:rFonts w:asciiTheme="majorHAnsi" w:eastAsia="Malgun Gothic" w:hAnsiTheme="majorHAnsi" w:cstheme="majorHAnsi"/>
          <w:sz w:val="28"/>
          <w:szCs w:val="28"/>
        </w:rPr>
      </w:pPr>
    </w:p>
    <w:p w14:paraId="642A2CED" w14:textId="71541730" w:rsidR="00AD6C05" w:rsidRPr="004146E8"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Il est convenu entre les parties que les créations ser</w:t>
      </w:r>
      <w:r w:rsidR="000164AB">
        <w:rPr>
          <w:rFonts w:asciiTheme="majorHAnsi" w:eastAsia="Malgun Gothic" w:hAnsiTheme="majorHAnsi" w:cstheme="majorHAnsi"/>
          <w:sz w:val="28"/>
          <w:szCs w:val="28"/>
        </w:rPr>
        <w:t>ont exposées à la vente pendant</w:t>
      </w:r>
      <w:r w:rsidRPr="004146E8">
        <w:rPr>
          <w:rFonts w:asciiTheme="majorHAnsi" w:eastAsia="Malgun Gothic" w:hAnsiTheme="majorHAnsi" w:cstheme="majorHAnsi"/>
          <w:sz w:val="28"/>
          <w:szCs w:val="28"/>
        </w:rPr>
        <w:t> </w:t>
      </w:r>
      <w:r w:rsidR="00AB31FA">
        <w:rPr>
          <w:rFonts w:asciiTheme="majorHAnsi" w:eastAsia="Malgun Gothic" w:hAnsiTheme="majorHAnsi" w:cstheme="majorHAnsi"/>
          <w:sz w:val="28"/>
          <w:szCs w:val="28"/>
        </w:rPr>
        <w:t>…</w:t>
      </w:r>
      <w:r w:rsidR="000164AB">
        <w:rPr>
          <w:rFonts w:asciiTheme="majorHAnsi" w:eastAsia="Malgun Gothic" w:hAnsiTheme="majorHAnsi" w:cstheme="majorHAnsi"/>
          <w:sz w:val="28"/>
          <w:szCs w:val="28"/>
        </w:rPr>
        <w:t xml:space="preserve"> mois à compter</w:t>
      </w:r>
      <w:r w:rsidR="00AB60CD">
        <w:rPr>
          <w:rFonts w:asciiTheme="majorHAnsi" w:eastAsia="Malgun Gothic" w:hAnsiTheme="majorHAnsi" w:cstheme="majorHAnsi"/>
          <w:sz w:val="28"/>
          <w:szCs w:val="28"/>
        </w:rPr>
        <w:t xml:space="preserve"> du </w:t>
      </w:r>
      <w:r w:rsidR="000164AB">
        <w:rPr>
          <w:rFonts w:asciiTheme="majorHAnsi" w:eastAsia="Malgun Gothic" w:hAnsiTheme="majorHAnsi" w:cstheme="majorHAnsi"/>
          <w:sz w:val="28"/>
          <w:szCs w:val="28"/>
        </w:rPr>
        <w:t xml:space="preserve">mois de </w:t>
      </w:r>
      <w:r w:rsidRPr="004146E8">
        <w:rPr>
          <w:rFonts w:asciiTheme="majorHAnsi" w:eastAsia="Malgun Gothic" w:hAnsiTheme="majorHAnsi" w:cstheme="majorHAnsi"/>
          <w:sz w:val="28"/>
          <w:szCs w:val="28"/>
        </w:rPr>
        <w:t>……</w:t>
      </w:r>
      <w:r w:rsidR="00AB60CD">
        <w:rPr>
          <w:rFonts w:asciiTheme="majorHAnsi" w:eastAsia="Malgun Gothic" w:hAnsiTheme="majorHAnsi" w:cstheme="majorHAnsi"/>
          <w:sz w:val="28"/>
          <w:szCs w:val="28"/>
        </w:rPr>
        <w:t>………………………</w:t>
      </w:r>
      <w:proofErr w:type="gramStart"/>
      <w:r w:rsidR="00AB60CD">
        <w:rPr>
          <w:rFonts w:asciiTheme="majorHAnsi" w:eastAsia="Malgun Gothic" w:hAnsiTheme="majorHAnsi" w:cstheme="majorHAnsi"/>
          <w:sz w:val="28"/>
          <w:szCs w:val="28"/>
        </w:rPr>
        <w:t>…….</w:t>
      </w:r>
      <w:proofErr w:type="gramEnd"/>
      <w:r w:rsidR="00AB60CD">
        <w:rPr>
          <w:rFonts w:asciiTheme="majorHAnsi" w:eastAsia="Malgun Gothic" w:hAnsiTheme="majorHAnsi" w:cstheme="majorHAnsi"/>
          <w:sz w:val="28"/>
          <w:szCs w:val="28"/>
        </w:rPr>
        <w:t>.</w:t>
      </w:r>
      <w:r w:rsidR="00A000C2">
        <w:rPr>
          <w:rFonts w:asciiTheme="majorHAnsi" w:eastAsia="Malgun Gothic" w:hAnsiTheme="majorHAnsi" w:cstheme="majorHAnsi"/>
          <w:sz w:val="28"/>
          <w:szCs w:val="28"/>
        </w:rPr>
        <w:t>et jusqu’au</w:t>
      </w:r>
      <w:r w:rsidR="000164AB">
        <w:rPr>
          <w:rFonts w:asciiTheme="majorHAnsi" w:eastAsia="Malgun Gothic" w:hAnsiTheme="majorHAnsi" w:cstheme="majorHAnsi"/>
          <w:sz w:val="28"/>
          <w:szCs w:val="28"/>
        </w:rPr>
        <w:t xml:space="preserve"> mois …..</w:t>
      </w:r>
      <w:r w:rsidR="00A000C2">
        <w:rPr>
          <w:rFonts w:asciiTheme="majorHAnsi" w:eastAsia="Malgun Gothic" w:hAnsiTheme="majorHAnsi" w:cstheme="majorHAnsi"/>
          <w:sz w:val="28"/>
          <w:szCs w:val="28"/>
        </w:rPr>
        <w:t>………</w:t>
      </w:r>
      <w:r w:rsidR="000164AB">
        <w:rPr>
          <w:rFonts w:asciiTheme="majorHAnsi" w:eastAsia="Malgun Gothic" w:hAnsiTheme="majorHAnsi" w:cstheme="majorHAnsi"/>
          <w:sz w:val="28"/>
          <w:szCs w:val="28"/>
        </w:rPr>
        <w:t>…</w:t>
      </w:r>
      <w:r w:rsidR="00A000C2">
        <w:rPr>
          <w:rFonts w:asciiTheme="majorHAnsi" w:eastAsia="Malgun Gothic" w:hAnsiTheme="majorHAnsi" w:cstheme="majorHAnsi"/>
          <w:sz w:val="28"/>
          <w:szCs w:val="28"/>
        </w:rPr>
        <w:t>…inclus.</w:t>
      </w:r>
    </w:p>
    <w:p w14:paraId="410A6B18" w14:textId="77777777" w:rsidR="00AD6C05" w:rsidRPr="004146E8" w:rsidRDefault="00AD6C05" w:rsidP="00AD6C05">
      <w:pPr>
        <w:pStyle w:val="Corpsdetexte"/>
        <w:rPr>
          <w:rFonts w:asciiTheme="majorHAnsi" w:eastAsia="Malgun Gothic" w:hAnsiTheme="majorHAnsi" w:cstheme="majorHAnsi"/>
          <w:sz w:val="28"/>
          <w:szCs w:val="28"/>
        </w:rPr>
      </w:pPr>
    </w:p>
    <w:p w14:paraId="3E116E20" w14:textId="2212A2A5" w:rsidR="00992F36" w:rsidRDefault="00AD6C05" w:rsidP="00992F36">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Au-delà de cette période, les créations </w:t>
      </w:r>
      <w:r w:rsidR="00E128CB">
        <w:rPr>
          <w:rFonts w:asciiTheme="majorHAnsi" w:eastAsia="Malgun Gothic" w:hAnsiTheme="majorHAnsi" w:cstheme="majorHAnsi"/>
          <w:sz w:val="28"/>
          <w:szCs w:val="28"/>
        </w:rPr>
        <w:t>invendues seront disponibles</w:t>
      </w:r>
      <w:r w:rsidRPr="004146E8">
        <w:rPr>
          <w:rFonts w:asciiTheme="majorHAnsi" w:eastAsia="Malgun Gothic" w:hAnsiTheme="majorHAnsi" w:cstheme="majorHAnsi"/>
          <w:sz w:val="28"/>
          <w:szCs w:val="28"/>
        </w:rPr>
        <w:t xml:space="preserve"> à la boutique sur rendez-vous aux horaires d’ouverture (hormis le samedi) ou renvoyées au créateur</w:t>
      </w:r>
      <w:r w:rsidR="004C77D0">
        <w:rPr>
          <w:rFonts w:asciiTheme="majorHAnsi" w:eastAsia="Malgun Gothic" w:hAnsiTheme="majorHAnsi" w:cstheme="majorHAnsi"/>
          <w:sz w:val="28"/>
          <w:szCs w:val="28"/>
        </w:rPr>
        <w:t xml:space="preserve"> dans un délai de 5 jours maximum.</w:t>
      </w:r>
    </w:p>
    <w:p w14:paraId="7A681345" w14:textId="73E6DBFC" w:rsidR="00AD6C05" w:rsidRDefault="00AD6C05" w:rsidP="00AD6C05">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 montant des frais de port pourra être prélevé sur la commission des ventes réalisées à reverser sinon le créateur déposant effectuera un virement banc</w:t>
      </w:r>
      <w:r w:rsidR="00A000C2">
        <w:rPr>
          <w:rFonts w:asciiTheme="majorHAnsi" w:eastAsia="Malgun Gothic" w:hAnsiTheme="majorHAnsi" w:cstheme="majorHAnsi"/>
          <w:sz w:val="28"/>
          <w:szCs w:val="28"/>
        </w:rPr>
        <w:t xml:space="preserve">aire sur le compte de </w:t>
      </w:r>
      <w:proofErr w:type="spellStart"/>
      <w:r w:rsidRPr="004146E8">
        <w:rPr>
          <w:rFonts w:asciiTheme="majorHAnsi" w:eastAsia="Malgun Gothic" w:hAnsiTheme="majorHAnsi" w:cstheme="majorHAnsi"/>
          <w:sz w:val="28"/>
          <w:szCs w:val="28"/>
        </w:rPr>
        <w:t>Mamajé</w:t>
      </w:r>
      <w:proofErr w:type="spellEnd"/>
      <w:r w:rsidR="00A000C2">
        <w:rPr>
          <w:rFonts w:asciiTheme="majorHAnsi" w:eastAsia="Malgun Gothic" w:hAnsiTheme="majorHAnsi" w:cstheme="majorHAnsi"/>
          <w:sz w:val="28"/>
          <w:szCs w:val="28"/>
        </w:rPr>
        <w:t>.</w:t>
      </w:r>
    </w:p>
    <w:p w14:paraId="05B83BBA" w14:textId="025F22AD" w:rsidR="00AD6C05" w:rsidRDefault="00A000C2"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lastRenderedPageBreak/>
        <w:t>Toute</w:t>
      </w:r>
      <w:r>
        <w:rPr>
          <w:rFonts w:asciiTheme="majorHAnsi" w:eastAsia="Malgun Gothic" w:hAnsiTheme="majorHAnsi" w:cstheme="majorHAnsi"/>
          <w:sz w:val="28"/>
          <w:szCs w:val="28"/>
        </w:rPr>
        <w:t>s créations</w:t>
      </w:r>
      <w:r w:rsidRPr="004146E8">
        <w:rPr>
          <w:rFonts w:asciiTheme="majorHAnsi" w:eastAsia="Malgun Gothic" w:hAnsiTheme="majorHAnsi" w:cstheme="majorHAnsi"/>
          <w:sz w:val="28"/>
          <w:szCs w:val="28"/>
        </w:rPr>
        <w:t xml:space="preserve"> non récupérée</w:t>
      </w:r>
      <w:r>
        <w:rPr>
          <w:rFonts w:asciiTheme="majorHAnsi" w:eastAsia="Malgun Gothic" w:hAnsiTheme="majorHAnsi" w:cstheme="majorHAnsi"/>
          <w:sz w:val="28"/>
          <w:szCs w:val="28"/>
        </w:rPr>
        <w:t>s</w:t>
      </w:r>
      <w:r w:rsidRPr="004146E8">
        <w:rPr>
          <w:rFonts w:asciiTheme="majorHAnsi" w:eastAsia="Malgun Gothic" w:hAnsiTheme="majorHAnsi" w:cstheme="majorHAnsi"/>
          <w:sz w:val="28"/>
          <w:szCs w:val="28"/>
        </w:rPr>
        <w:t xml:space="preserve"> au bou</w:t>
      </w:r>
      <w:r w:rsidR="006C0B6A">
        <w:rPr>
          <w:rFonts w:asciiTheme="majorHAnsi" w:eastAsia="Malgun Gothic" w:hAnsiTheme="majorHAnsi" w:cstheme="majorHAnsi"/>
          <w:sz w:val="28"/>
          <w:szCs w:val="28"/>
        </w:rPr>
        <w:t xml:space="preserve">t de 15 </w:t>
      </w:r>
      <w:r w:rsidRPr="004146E8">
        <w:rPr>
          <w:rFonts w:asciiTheme="majorHAnsi" w:eastAsia="Malgun Gothic" w:hAnsiTheme="majorHAnsi" w:cstheme="majorHAnsi"/>
          <w:sz w:val="28"/>
          <w:szCs w:val="28"/>
        </w:rPr>
        <w:t>jour</w:t>
      </w:r>
      <w:r w:rsidR="006C0B6A">
        <w:rPr>
          <w:rFonts w:asciiTheme="majorHAnsi" w:eastAsia="Malgun Gothic" w:hAnsiTheme="majorHAnsi" w:cstheme="majorHAnsi"/>
          <w:sz w:val="28"/>
          <w:szCs w:val="28"/>
        </w:rPr>
        <w:t>s</w:t>
      </w:r>
      <w:r w:rsidRPr="004146E8">
        <w:rPr>
          <w:rFonts w:asciiTheme="majorHAnsi" w:eastAsia="Malgun Gothic" w:hAnsiTheme="majorHAnsi" w:cstheme="majorHAnsi"/>
          <w:sz w:val="28"/>
          <w:szCs w:val="28"/>
        </w:rPr>
        <w:t xml:space="preserve"> </w:t>
      </w:r>
      <w:r w:rsidR="00992F36" w:rsidRPr="004146E8">
        <w:rPr>
          <w:rFonts w:asciiTheme="majorHAnsi" w:eastAsia="Malgun Gothic" w:hAnsiTheme="majorHAnsi" w:cstheme="majorHAnsi"/>
          <w:sz w:val="28"/>
          <w:szCs w:val="28"/>
        </w:rPr>
        <w:t>reste</w:t>
      </w:r>
      <w:r w:rsidR="00992F36">
        <w:rPr>
          <w:rFonts w:asciiTheme="majorHAnsi" w:eastAsia="Malgun Gothic" w:hAnsiTheme="majorHAnsi" w:cstheme="majorHAnsi"/>
          <w:sz w:val="28"/>
          <w:szCs w:val="28"/>
        </w:rPr>
        <w:t>ront</w:t>
      </w:r>
      <w:r w:rsidRPr="004146E8">
        <w:rPr>
          <w:rFonts w:asciiTheme="majorHAnsi" w:eastAsia="Malgun Gothic" w:hAnsiTheme="majorHAnsi" w:cstheme="majorHAnsi"/>
          <w:sz w:val="28"/>
          <w:szCs w:val="28"/>
        </w:rPr>
        <w:t xml:space="preserve"> acquise à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w:t>
      </w:r>
    </w:p>
    <w:p w14:paraId="4BFEBE67" w14:textId="77777777" w:rsidR="00A000C2" w:rsidRPr="004146E8" w:rsidRDefault="00A000C2" w:rsidP="00AD6C05">
      <w:pPr>
        <w:pStyle w:val="Corpsdetexte"/>
        <w:rPr>
          <w:rFonts w:asciiTheme="majorHAnsi" w:eastAsia="Malgun Gothic" w:hAnsiTheme="majorHAnsi" w:cstheme="majorHAnsi"/>
          <w:sz w:val="28"/>
          <w:szCs w:val="28"/>
        </w:rPr>
      </w:pPr>
    </w:p>
    <w:p w14:paraId="07D7F337" w14:textId="7AED0228" w:rsidR="00AD6C05" w:rsidRPr="004146E8"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 créateur déposant s’engage à laisser les articles en dépôt pendant toute la durée du contrat définie ci-</w:t>
      </w:r>
      <w:r w:rsidR="00992F36">
        <w:rPr>
          <w:rFonts w:asciiTheme="majorHAnsi" w:eastAsia="Malgun Gothic" w:hAnsiTheme="majorHAnsi" w:cstheme="majorHAnsi"/>
          <w:sz w:val="28"/>
          <w:szCs w:val="28"/>
        </w:rPr>
        <w:t>dessus.</w:t>
      </w:r>
    </w:p>
    <w:p w14:paraId="029A31A4" w14:textId="77777777" w:rsidR="00AD6C05" w:rsidRPr="004146E8" w:rsidRDefault="00AD6C05" w:rsidP="00AD6C05">
      <w:pPr>
        <w:pStyle w:val="Corpsdetexte"/>
        <w:rPr>
          <w:rFonts w:asciiTheme="majorHAnsi" w:eastAsia="Malgun Gothic" w:hAnsiTheme="majorHAnsi" w:cstheme="majorHAnsi"/>
          <w:sz w:val="28"/>
          <w:szCs w:val="28"/>
        </w:rPr>
      </w:pPr>
    </w:p>
    <w:p w14:paraId="15CEB145" w14:textId="66A1E255" w:rsidR="00B931C8" w:rsidRPr="005F3627"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S’il souhaite rompre prématurément le contrat et récupérer les articles en dépôt, le loyer ne </w:t>
      </w:r>
      <w:r w:rsidR="00992F36">
        <w:rPr>
          <w:rFonts w:asciiTheme="majorHAnsi" w:eastAsia="Malgun Gothic" w:hAnsiTheme="majorHAnsi" w:cstheme="majorHAnsi"/>
          <w:sz w:val="28"/>
          <w:szCs w:val="28"/>
        </w:rPr>
        <w:t>lui sera pas remboursé.</w:t>
      </w:r>
    </w:p>
    <w:p w14:paraId="3573542C" w14:textId="77777777" w:rsidR="00B931C8" w:rsidRDefault="00B931C8" w:rsidP="00AD6C05">
      <w:pPr>
        <w:pStyle w:val="Corpsdetexte"/>
        <w:rPr>
          <w:rFonts w:asciiTheme="majorHAnsi" w:eastAsia="Malgun Gothic" w:hAnsiTheme="majorHAnsi" w:cstheme="majorHAnsi"/>
          <w:b/>
          <w:i/>
          <w:color w:val="A666E1" w:themeColor="accent6"/>
          <w:sz w:val="32"/>
          <w:szCs w:val="32"/>
        </w:rPr>
      </w:pPr>
    </w:p>
    <w:p w14:paraId="166D6C4B" w14:textId="6A4965C2" w:rsidR="00AD6C05" w:rsidRPr="00AB60CD" w:rsidRDefault="00AD6C05" w:rsidP="00AD6C05">
      <w:pPr>
        <w:pStyle w:val="Corpsdetexte"/>
        <w:rPr>
          <w:rFonts w:asciiTheme="majorHAnsi" w:eastAsia="Malgun Gothic" w:hAnsiTheme="majorHAnsi" w:cstheme="majorHAnsi"/>
          <w:b/>
          <w:i/>
          <w:color w:val="A666E1" w:themeColor="accent6"/>
          <w:sz w:val="32"/>
          <w:szCs w:val="32"/>
        </w:rPr>
      </w:pPr>
      <w:r w:rsidRPr="00AB60CD">
        <w:rPr>
          <w:rFonts w:asciiTheme="majorHAnsi" w:eastAsia="Malgun Gothic" w:hAnsiTheme="majorHAnsi" w:cstheme="majorHAnsi"/>
          <w:b/>
          <w:i/>
          <w:color w:val="A666E1" w:themeColor="accent6"/>
          <w:sz w:val="32"/>
          <w:szCs w:val="32"/>
        </w:rPr>
        <w:t>Article </w:t>
      </w:r>
      <w:r w:rsidR="00AB60CD">
        <w:rPr>
          <w:rFonts w:asciiTheme="majorHAnsi" w:eastAsia="Malgun Gothic" w:hAnsiTheme="majorHAnsi" w:cstheme="majorHAnsi"/>
          <w:b/>
          <w:i/>
          <w:color w:val="A666E1" w:themeColor="accent6"/>
          <w:sz w:val="32"/>
          <w:szCs w:val="32"/>
        </w:rPr>
        <w:t>5</w:t>
      </w:r>
      <w:r w:rsidR="00B01EAE" w:rsidRPr="00AB60CD">
        <w:rPr>
          <w:rFonts w:asciiTheme="majorHAnsi" w:eastAsia="Malgun Gothic" w:hAnsiTheme="majorHAnsi" w:cstheme="majorHAnsi"/>
          <w:b/>
          <w:i/>
          <w:color w:val="A666E1" w:themeColor="accent6"/>
          <w:sz w:val="32"/>
          <w:szCs w:val="32"/>
        </w:rPr>
        <w:t xml:space="preserve"> </w:t>
      </w:r>
      <w:r w:rsidRPr="00AB60CD">
        <w:rPr>
          <w:rFonts w:asciiTheme="majorHAnsi" w:eastAsia="Malgun Gothic" w:hAnsiTheme="majorHAnsi" w:cstheme="majorHAnsi"/>
          <w:b/>
          <w:i/>
          <w:color w:val="A666E1" w:themeColor="accent6"/>
          <w:sz w:val="32"/>
          <w:szCs w:val="32"/>
        </w:rPr>
        <w:t>: Loyer</w:t>
      </w:r>
    </w:p>
    <w:p w14:paraId="7EE03B41" w14:textId="77777777" w:rsidR="00AD6C05" w:rsidRPr="004146E8" w:rsidRDefault="00AD6C05" w:rsidP="00AD6C05">
      <w:pPr>
        <w:pStyle w:val="Corpsdetexte"/>
        <w:rPr>
          <w:rFonts w:asciiTheme="majorHAnsi" w:eastAsia="Malgun Gothic" w:hAnsiTheme="majorHAnsi" w:cstheme="majorHAnsi"/>
          <w:sz w:val="28"/>
          <w:szCs w:val="28"/>
        </w:rPr>
      </w:pPr>
    </w:p>
    <w:p w14:paraId="7B4E2DC9" w14:textId="77777777" w:rsidR="00AD6C05" w:rsidRPr="004146E8"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 créateur déposant devra payer un loyer lui permettant ainsi d’exposer à la vente ses créations.</w:t>
      </w:r>
    </w:p>
    <w:p w14:paraId="013F7DEC" w14:textId="77777777" w:rsidR="00AD6C05" w:rsidRPr="004146E8" w:rsidRDefault="00AD6C05" w:rsidP="00AD6C05">
      <w:pPr>
        <w:pStyle w:val="Corpsdetexte"/>
        <w:rPr>
          <w:rFonts w:asciiTheme="majorHAnsi" w:eastAsia="Malgun Gothic" w:hAnsiTheme="majorHAnsi" w:cstheme="majorHAnsi"/>
          <w:sz w:val="28"/>
          <w:szCs w:val="28"/>
        </w:rPr>
      </w:pPr>
    </w:p>
    <w:p w14:paraId="38DD5631" w14:textId="42001EB3" w:rsidR="00AD6C05" w:rsidRPr="004146E8"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 montant de c</w:t>
      </w:r>
      <w:r w:rsidR="006229F4">
        <w:rPr>
          <w:rFonts w:asciiTheme="majorHAnsi" w:eastAsia="Malgun Gothic" w:hAnsiTheme="majorHAnsi" w:cstheme="majorHAnsi"/>
          <w:sz w:val="28"/>
          <w:szCs w:val="28"/>
        </w:rPr>
        <w:t>e loyer est calculé par mois</w:t>
      </w:r>
      <w:r w:rsidRPr="004146E8">
        <w:rPr>
          <w:rFonts w:asciiTheme="majorHAnsi" w:eastAsia="Malgun Gothic" w:hAnsiTheme="majorHAnsi" w:cstheme="majorHAnsi"/>
          <w:sz w:val="28"/>
          <w:szCs w:val="28"/>
        </w:rPr>
        <w:t xml:space="preserve"> : </w:t>
      </w:r>
    </w:p>
    <w:p w14:paraId="1E40618E" w14:textId="2A187D72" w:rsidR="00AD6C05" w:rsidRPr="004146E8" w:rsidRDefault="00AD6C05" w:rsidP="00992F36">
      <w:pPr>
        <w:pStyle w:val="Corpsdetexte"/>
        <w:numPr>
          <w:ilvl w:val="0"/>
          <w:numId w:val="3"/>
        </w:numPr>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Pour</w:t>
      </w:r>
      <w:r w:rsidR="006229F4">
        <w:rPr>
          <w:rFonts w:asciiTheme="majorHAnsi" w:eastAsia="Malgun Gothic" w:hAnsiTheme="majorHAnsi" w:cstheme="majorHAnsi"/>
          <w:sz w:val="28"/>
          <w:szCs w:val="28"/>
        </w:rPr>
        <w:t xml:space="preserve"> un mois</w:t>
      </w:r>
      <w:r w:rsidRPr="004146E8">
        <w:rPr>
          <w:rFonts w:asciiTheme="majorHAnsi" w:eastAsia="Malgun Gothic" w:hAnsiTheme="majorHAnsi" w:cstheme="majorHAnsi"/>
          <w:sz w:val="28"/>
          <w:szCs w:val="28"/>
        </w:rPr>
        <w:t xml:space="preserve">, </w:t>
      </w:r>
      <w:r w:rsidR="006D0BCB">
        <w:rPr>
          <w:rFonts w:asciiTheme="majorHAnsi" w:eastAsia="Malgun Gothic" w:hAnsiTheme="majorHAnsi" w:cstheme="majorHAnsi"/>
          <w:sz w:val="28"/>
          <w:szCs w:val="28"/>
        </w:rPr>
        <w:t xml:space="preserve">le loyer sera de </w:t>
      </w:r>
      <w:r w:rsidR="00AB31FA">
        <w:rPr>
          <w:rFonts w:asciiTheme="majorHAnsi" w:eastAsia="Malgun Gothic" w:hAnsiTheme="majorHAnsi" w:cstheme="majorHAnsi"/>
          <w:sz w:val="28"/>
          <w:szCs w:val="28"/>
        </w:rPr>
        <w:t>60</w:t>
      </w:r>
      <w:r w:rsidR="006D0BCB">
        <w:rPr>
          <w:rFonts w:asciiTheme="majorHAnsi" w:eastAsia="Malgun Gothic" w:hAnsiTheme="majorHAnsi" w:cstheme="majorHAnsi"/>
          <w:sz w:val="28"/>
          <w:szCs w:val="28"/>
        </w:rPr>
        <w:t xml:space="preserve"> euros</w:t>
      </w:r>
      <w:r w:rsidRPr="004146E8">
        <w:rPr>
          <w:rFonts w:asciiTheme="majorHAnsi" w:eastAsia="Malgun Gothic" w:hAnsiTheme="majorHAnsi" w:cstheme="majorHAnsi"/>
          <w:sz w:val="28"/>
          <w:szCs w:val="28"/>
        </w:rPr>
        <w:t>.</w:t>
      </w:r>
    </w:p>
    <w:p w14:paraId="0CC8A3B0" w14:textId="77777777" w:rsidR="00AD6C05" w:rsidRPr="004146E8" w:rsidRDefault="00AD6C05" w:rsidP="00AD6C05">
      <w:pPr>
        <w:pStyle w:val="Corpsdetexte"/>
        <w:rPr>
          <w:rFonts w:asciiTheme="majorHAnsi" w:eastAsia="Malgun Gothic" w:hAnsiTheme="majorHAnsi" w:cstheme="majorHAnsi"/>
          <w:sz w:val="28"/>
          <w:szCs w:val="28"/>
        </w:rPr>
      </w:pPr>
    </w:p>
    <w:p w14:paraId="083C4639" w14:textId="4AA5EAC7" w:rsidR="00AD6C05" w:rsidRPr="004146E8" w:rsidRDefault="00AB31FA" w:rsidP="00AD6C05">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Dans </w:t>
      </w:r>
      <w:r w:rsidR="00AD6C05" w:rsidRPr="004146E8">
        <w:rPr>
          <w:rFonts w:asciiTheme="majorHAnsi" w:eastAsia="Malgun Gothic" w:hAnsiTheme="majorHAnsi" w:cstheme="majorHAnsi"/>
          <w:sz w:val="28"/>
          <w:szCs w:val="28"/>
        </w:rPr>
        <w:t>votre cas, le montant du loyer sera de : …………………………………………………</w:t>
      </w:r>
      <w:r w:rsidR="00AB60CD">
        <w:rPr>
          <w:rFonts w:asciiTheme="majorHAnsi" w:eastAsia="Malgun Gothic" w:hAnsiTheme="majorHAnsi" w:cstheme="majorHAnsi"/>
          <w:sz w:val="28"/>
          <w:szCs w:val="28"/>
        </w:rPr>
        <w:t>……………………………………………………….</w:t>
      </w:r>
    </w:p>
    <w:p w14:paraId="0B5E9D6D" w14:textId="77777777" w:rsidR="00AD6C05" w:rsidRPr="004146E8" w:rsidRDefault="00AD6C05" w:rsidP="00AD6C05">
      <w:pPr>
        <w:pStyle w:val="Corpsdetexte"/>
        <w:rPr>
          <w:rFonts w:asciiTheme="majorHAnsi" w:eastAsia="Malgun Gothic" w:hAnsiTheme="majorHAnsi" w:cstheme="majorHAnsi"/>
          <w:sz w:val="28"/>
          <w:szCs w:val="28"/>
        </w:rPr>
      </w:pPr>
    </w:p>
    <w:p w14:paraId="47CA1239" w14:textId="77777777" w:rsidR="00AD6C05" w:rsidRPr="004146E8"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Il sera dû à hauteur de 50 % de ce montant au moment de la signature soit ……………………………</w:t>
      </w:r>
      <w:proofErr w:type="gramStart"/>
      <w:r w:rsidRPr="004146E8">
        <w:rPr>
          <w:rFonts w:asciiTheme="majorHAnsi" w:eastAsia="Malgun Gothic" w:hAnsiTheme="majorHAnsi" w:cstheme="majorHAnsi"/>
          <w:sz w:val="28"/>
          <w:szCs w:val="28"/>
        </w:rPr>
        <w:t>…….</w:t>
      </w:r>
      <w:proofErr w:type="gramEnd"/>
      <w:r w:rsidRPr="004146E8">
        <w:rPr>
          <w:rFonts w:asciiTheme="majorHAnsi" w:eastAsia="Malgun Gothic" w:hAnsiTheme="majorHAnsi" w:cstheme="majorHAnsi"/>
          <w:sz w:val="28"/>
          <w:szCs w:val="28"/>
        </w:rPr>
        <w:t xml:space="preserve">. </w:t>
      </w:r>
      <w:proofErr w:type="gramStart"/>
      <w:r w:rsidRPr="004146E8">
        <w:rPr>
          <w:rFonts w:asciiTheme="majorHAnsi" w:eastAsia="Malgun Gothic" w:hAnsiTheme="majorHAnsi" w:cstheme="majorHAnsi"/>
          <w:sz w:val="28"/>
          <w:szCs w:val="28"/>
        </w:rPr>
        <w:t>et</w:t>
      </w:r>
      <w:proofErr w:type="gramEnd"/>
      <w:r w:rsidRPr="004146E8">
        <w:rPr>
          <w:rFonts w:asciiTheme="majorHAnsi" w:eastAsia="Malgun Gothic" w:hAnsiTheme="majorHAnsi" w:cstheme="majorHAnsi"/>
          <w:sz w:val="28"/>
          <w:szCs w:val="28"/>
        </w:rPr>
        <w:t xml:space="preserve"> le restant dû devra être versé au moment du dépôt soit …………………………………. </w:t>
      </w:r>
    </w:p>
    <w:p w14:paraId="20C4ADE3" w14:textId="16AB6770" w:rsidR="00AD6C05" w:rsidRDefault="00AD6C05" w:rsidP="00AD6C05">
      <w:pPr>
        <w:pStyle w:val="Corpsdetexte"/>
        <w:rPr>
          <w:rFonts w:asciiTheme="majorHAnsi" w:eastAsia="Malgun Gothic" w:hAnsiTheme="majorHAnsi" w:cstheme="majorHAnsi"/>
          <w:sz w:val="28"/>
          <w:szCs w:val="28"/>
        </w:rPr>
      </w:pPr>
    </w:p>
    <w:p w14:paraId="48ABDF99" w14:textId="03955963" w:rsidR="002D2449" w:rsidRDefault="002D2449" w:rsidP="00AD6C05">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La boutique sera fermée une semaine à l’occasion des vacances scolaires de la Toussaint, de Noel, d’hiver et de printemps et </w:t>
      </w:r>
      <w:proofErr w:type="gramStart"/>
      <w:r w:rsidR="00AB31FA">
        <w:rPr>
          <w:rFonts w:asciiTheme="majorHAnsi" w:eastAsia="Malgun Gothic" w:hAnsiTheme="majorHAnsi" w:cstheme="majorHAnsi"/>
          <w:sz w:val="28"/>
          <w:szCs w:val="28"/>
        </w:rPr>
        <w:t>tous le mois</w:t>
      </w:r>
      <w:proofErr w:type="gramEnd"/>
      <w:r w:rsidR="00AB31FA">
        <w:rPr>
          <w:rFonts w:asciiTheme="majorHAnsi" w:eastAsia="Malgun Gothic" w:hAnsiTheme="majorHAnsi" w:cstheme="majorHAnsi"/>
          <w:sz w:val="28"/>
          <w:szCs w:val="28"/>
        </w:rPr>
        <w:t xml:space="preserve"> d’août (les dates précises vous seront communiquées ultérieurement).</w:t>
      </w:r>
    </w:p>
    <w:p w14:paraId="1392E257" w14:textId="77777777" w:rsidR="00AB31FA" w:rsidRDefault="00AB31FA" w:rsidP="00AD6C05">
      <w:pPr>
        <w:pStyle w:val="Corpsdetexte"/>
        <w:rPr>
          <w:rFonts w:asciiTheme="majorHAnsi" w:eastAsia="Malgun Gothic" w:hAnsiTheme="majorHAnsi" w:cstheme="majorHAnsi"/>
          <w:sz w:val="28"/>
          <w:szCs w:val="28"/>
        </w:rPr>
      </w:pPr>
    </w:p>
    <w:p w14:paraId="0501E000" w14:textId="4477265A" w:rsidR="00AB31FA" w:rsidRDefault="00AB31FA" w:rsidP="00AD6C05">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La boutique se réserve le droit de fermer quelques jours avant chaque début de période, le temps de la nouvelle installation de la boutique.</w:t>
      </w:r>
    </w:p>
    <w:p w14:paraId="33FB22E9" w14:textId="77777777" w:rsidR="00AB31FA" w:rsidRDefault="00AB31FA" w:rsidP="00AD6C05">
      <w:pPr>
        <w:pStyle w:val="Corpsdetexte"/>
        <w:rPr>
          <w:rFonts w:asciiTheme="majorHAnsi" w:eastAsia="Malgun Gothic" w:hAnsiTheme="majorHAnsi" w:cstheme="majorHAnsi"/>
          <w:sz w:val="28"/>
          <w:szCs w:val="28"/>
        </w:rPr>
      </w:pPr>
    </w:p>
    <w:p w14:paraId="2A071F24" w14:textId="2084A88D" w:rsidR="00AB31FA" w:rsidRDefault="00AB31FA" w:rsidP="00AD6C05">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Pour les autres jours de fermeture pour cause exceptionnelle, vous en serez informé dès que possible.</w:t>
      </w:r>
    </w:p>
    <w:p w14:paraId="7EF4490F" w14:textId="77777777" w:rsidR="002D2449" w:rsidRDefault="002D2449" w:rsidP="00AD6C05">
      <w:pPr>
        <w:pStyle w:val="Corpsdetexte"/>
        <w:rPr>
          <w:rFonts w:asciiTheme="majorHAnsi" w:eastAsia="Malgun Gothic" w:hAnsiTheme="majorHAnsi" w:cstheme="majorHAnsi"/>
          <w:sz w:val="28"/>
          <w:szCs w:val="28"/>
        </w:rPr>
      </w:pPr>
    </w:p>
    <w:p w14:paraId="4E743043" w14:textId="77777777" w:rsidR="002037C2" w:rsidRPr="004146E8" w:rsidRDefault="002037C2" w:rsidP="00AD6C05">
      <w:pPr>
        <w:pStyle w:val="Corpsdetexte"/>
        <w:rPr>
          <w:rFonts w:asciiTheme="majorHAnsi" w:eastAsia="Malgun Gothic" w:hAnsiTheme="majorHAnsi" w:cstheme="majorHAnsi"/>
          <w:sz w:val="28"/>
          <w:szCs w:val="28"/>
        </w:rPr>
      </w:pPr>
    </w:p>
    <w:p w14:paraId="377068E8" w14:textId="77777777" w:rsidR="0067664D" w:rsidRDefault="0067664D" w:rsidP="00AD6C05">
      <w:pPr>
        <w:pStyle w:val="Corpsdetexte"/>
        <w:rPr>
          <w:rFonts w:asciiTheme="majorHAnsi" w:eastAsia="Malgun Gothic" w:hAnsiTheme="majorHAnsi" w:cstheme="majorHAnsi"/>
          <w:b/>
          <w:i/>
          <w:color w:val="A666E1" w:themeColor="accent6"/>
          <w:sz w:val="32"/>
          <w:szCs w:val="32"/>
        </w:rPr>
      </w:pPr>
    </w:p>
    <w:p w14:paraId="1C46AE41" w14:textId="35E82069" w:rsidR="00AD6C05" w:rsidRPr="00AB60CD" w:rsidRDefault="00AD6C05" w:rsidP="00AD6C05">
      <w:pPr>
        <w:pStyle w:val="Corpsdetexte"/>
        <w:rPr>
          <w:rFonts w:asciiTheme="majorHAnsi" w:eastAsia="Malgun Gothic" w:hAnsiTheme="majorHAnsi" w:cstheme="majorHAnsi"/>
          <w:b/>
          <w:i/>
          <w:color w:val="A666E1" w:themeColor="accent6"/>
          <w:sz w:val="32"/>
          <w:szCs w:val="32"/>
        </w:rPr>
      </w:pPr>
      <w:r w:rsidRPr="00AB60CD">
        <w:rPr>
          <w:rFonts w:asciiTheme="majorHAnsi" w:eastAsia="Malgun Gothic" w:hAnsiTheme="majorHAnsi" w:cstheme="majorHAnsi"/>
          <w:b/>
          <w:i/>
          <w:color w:val="A666E1" w:themeColor="accent6"/>
          <w:sz w:val="32"/>
          <w:szCs w:val="32"/>
        </w:rPr>
        <w:lastRenderedPageBreak/>
        <w:t>Article</w:t>
      </w:r>
      <w:r w:rsidR="00AB60CD">
        <w:rPr>
          <w:rFonts w:asciiTheme="majorHAnsi" w:eastAsia="Malgun Gothic" w:hAnsiTheme="majorHAnsi" w:cstheme="majorHAnsi"/>
          <w:b/>
          <w:i/>
          <w:color w:val="A666E1" w:themeColor="accent6"/>
          <w:sz w:val="32"/>
          <w:szCs w:val="32"/>
        </w:rPr>
        <w:t xml:space="preserve"> 6</w:t>
      </w:r>
      <w:r w:rsidRPr="00AB60CD">
        <w:rPr>
          <w:rFonts w:asciiTheme="majorHAnsi" w:eastAsia="Malgun Gothic" w:hAnsiTheme="majorHAnsi" w:cstheme="majorHAnsi"/>
          <w:b/>
          <w:i/>
          <w:color w:val="A666E1" w:themeColor="accent6"/>
          <w:sz w:val="32"/>
          <w:szCs w:val="32"/>
        </w:rPr>
        <w:t> : Commission</w:t>
      </w:r>
    </w:p>
    <w:p w14:paraId="5E97B746" w14:textId="77777777" w:rsidR="00AD6C05" w:rsidRPr="004146E8" w:rsidRDefault="00AD6C05" w:rsidP="00AD6C05">
      <w:pPr>
        <w:pStyle w:val="Corpsdetexte"/>
        <w:rPr>
          <w:rFonts w:asciiTheme="majorHAnsi" w:eastAsia="Malgun Gothic" w:hAnsiTheme="majorHAnsi" w:cstheme="majorHAnsi"/>
          <w:sz w:val="28"/>
          <w:szCs w:val="28"/>
        </w:rPr>
      </w:pPr>
    </w:p>
    <w:p w14:paraId="3ACCD677" w14:textId="0426CFFF" w:rsidR="0019577D" w:rsidRPr="004146E8"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Les commission</w:t>
      </w:r>
      <w:r w:rsidR="00AA147E" w:rsidRPr="004146E8">
        <w:rPr>
          <w:rFonts w:asciiTheme="majorHAnsi" w:eastAsia="Malgun Gothic" w:hAnsiTheme="majorHAnsi" w:cstheme="majorHAnsi"/>
          <w:sz w:val="28"/>
          <w:szCs w:val="28"/>
        </w:rPr>
        <w:t xml:space="preserve">s revenant à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co</w:t>
      </w:r>
      <w:r w:rsidR="00AA147E" w:rsidRPr="004146E8">
        <w:rPr>
          <w:rFonts w:asciiTheme="majorHAnsi" w:eastAsia="Malgun Gothic" w:hAnsiTheme="majorHAnsi" w:cstheme="majorHAnsi"/>
          <w:sz w:val="28"/>
          <w:szCs w:val="28"/>
        </w:rPr>
        <w:t xml:space="preserve">rrespondent à un pourcentage </w:t>
      </w:r>
      <w:r w:rsidRPr="004146E8">
        <w:rPr>
          <w:rFonts w:asciiTheme="majorHAnsi" w:eastAsia="Malgun Gothic" w:hAnsiTheme="majorHAnsi" w:cstheme="majorHAnsi"/>
          <w:sz w:val="28"/>
          <w:szCs w:val="28"/>
        </w:rPr>
        <w:t>calculé sur le prix de vente de chaque article.</w:t>
      </w:r>
      <w:r w:rsidR="0019577D">
        <w:rPr>
          <w:rFonts w:asciiTheme="majorHAnsi" w:eastAsia="Malgun Gothic" w:hAnsiTheme="majorHAnsi" w:cstheme="majorHAnsi"/>
          <w:sz w:val="28"/>
          <w:szCs w:val="28"/>
        </w:rPr>
        <w:t xml:space="preserve"> Le prix de vente est entendu TTC pour les créateurs non assujettis à la TVA et HT pour les créateurs assujettis à la TVA.</w:t>
      </w:r>
    </w:p>
    <w:p w14:paraId="39D51151" w14:textId="77777777" w:rsidR="00AD6C05" w:rsidRPr="004146E8" w:rsidRDefault="00AD6C05" w:rsidP="00AD6C05">
      <w:pPr>
        <w:pStyle w:val="Corpsdetexte"/>
        <w:rPr>
          <w:rFonts w:asciiTheme="majorHAnsi" w:eastAsia="Malgun Gothic" w:hAnsiTheme="majorHAnsi" w:cstheme="majorHAnsi"/>
          <w:sz w:val="28"/>
          <w:szCs w:val="28"/>
        </w:rPr>
      </w:pPr>
    </w:p>
    <w:p w14:paraId="3E0622EC" w14:textId="7A9D6AD6" w:rsidR="00AD6C05" w:rsidRDefault="00AD6C05" w:rsidP="00AD6C05">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Il en sera de même pour toutes les </w:t>
      </w:r>
      <w:r w:rsidR="0016038B">
        <w:rPr>
          <w:rFonts w:asciiTheme="majorHAnsi" w:eastAsia="Malgun Gothic" w:hAnsiTheme="majorHAnsi" w:cstheme="majorHAnsi"/>
          <w:sz w:val="28"/>
          <w:szCs w:val="28"/>
        </w:rPr>
        <w:t xml:space="preserve">demandes spécifiques </w:t>
      </w:r>
      <w:r w:rsidRPr="004146E8">
        <w:rPr>
          <w:rFonts w:asciiTheme="majorHAnsi" w:eastAsia="Malgun Gothic" w:hAnsiTheme="majorHAnsi" w:cstheme="majorHAnsi"/>
          <w:sz w:val="28"/>
          <w:szCs w:val="28"/>
        </w:rPr>
        <w:t xml:space="preserve">ou commandes </w:t>
      </w:r>
      <w:r w:rsidR="0016038B">
        <w:rPr>
          <w:rFonts w:asciiTheme="majorHAnsi" w:eastAsia="Malgun Gothic" w:hAnsiTheme="majorHAnsi" w:cstheme="majorHAnsi"/>
          <w:sz w:val="28"/>
          <w:szCs w:val="28"/>
        </w:rPr>
        <w:t xml:space="preserve">personnalisées </w:t>
      </w:r>
      <w:r w:rsidRPr="004146E8">
        <w:rPr>
          <w:rFonts w:asciiTheme="majorHAnsi" w:eastAsia="Malgun Gothic" w:hAnsiTheme="majorHAnsi" w:cstheme="majorHAnsi"/>
          <w:sz w:val="28"/>
          <w:szCs w:val="28"/>
        </w:rPr>
        <w:t>passées auprès du créateur par l’</w:t>
      </w:r>
      <w:r w:rsidR="00AA147E" w:rsidRPr="004146E8">
        <w:rPr>
          <w:rFonts w:asciiTheme="majorHAnsi" w:eastAsia="Malgun Gothic" w:hAnsiTheme="majorHAnsi" w:cstheme="majorHAnsi"/>
          <w:sz w:val="28"/>
          <w:szCs w:val="28"/>
        </w:rPr>
        <w:t xml:space="preserve">intermédiaire de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w:t>
      </w:r>
    </w:p>
    <w:p w14:paraId="0418808B" w14:textId="77777777" w:rsidR="0016038B" w:rsidRDefault="0016038B" w:rsidP="00AD6C05">
      <w:pPr>
        <w:pStyle w:val="Corpsdetexte"/>
        <w:rPr>
          <w:rFonts w:asciiTheme="majorHAnsi" w:eastAsia="Malgun Gothic" w:hAnsiTheme="majorHAnsi" w:cstheme="majorHAnsi"/>
          <w:sz w:val="28"/>
          <w:szCs w:val="28"/>
        </w:rPr>
      </w:pPr>
    </w:p>
    <w:p w14:paraId="3B07FE15" w14:textId="66CC22B5" w:rsidR="0016038B" w:rsidRDefault="0016038B" w:rsidP="00AD6C05">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Vot</w:t>
      </w:r>
      <w:r w:rsidR="006229F4">
        <w:rPr>
          <w:rFonts w:asciiTheme="majorHAnsi" w:eastAsia="Malgun Gothic" w:hAnsiTheme="majorHAnsi" w:cstheme="majorHAnsi"/>
          <w:sz w:val="28"/>
          <w:szCs w:val="28"/>
        </w:rPr>
        <w:t xml:space="preserve">re commission sera de </w:t>
      </w:r>
      <w:r w:rsidR="00AB31FA">
        <w:rPr>
          <w:rFonts w:asciiTheme="majorHAnsi" w:eastAsia="Malgun Gothic" w:hAnsiTheme="majorHAnsi" w:cstheme="majorHAnsi"/>
          <w:sz w:val="28"/>
          <w:szCs w:val="28"/>
        </w:rPr>
        <w:t>………</w:t>
      </w:r>
      <w:r>
        <w:rPr>
          <w:rFonts w:asciiTheme="majorHAnsi" w:eastAsia="Malgun Gothic" w:hAnsiTheme="majorHAnsi" w:cstheme="majorHAnsi"/>
          <w:sz w:val="28"/>
          <w:szCs w:val="28"/>
        </w:rPr>
        <w:t>%</w:t>
      </w:r>
      <w:r w:rsidR="006229F4">
        <w:rPr>
          <w:rFonts w:asciiTheme="majorHAnsi" w:eastAsia="Malgun Gothic" w:hAnsiTheme="majorHAnsi" w:cstheme="majorHAnsi"/>
          <w:sz w:val="28"/>
          <w:szCs w:val="28"/>
        </w:rPr>
        <w:t xml:space="preserve"> du prix boutique</w:t>
      </w:r>
      <w:r>
        <w:rPr>
          <w:rFonts w:asciiTheme="majorHAnsi" w:eastAsia="Malgun Gothic" w:hAnsiTheme="majorHAnsi" w:cstheme="majorHAnsi"/>
          <w:sz w:val="28"/>
          <w:szCs w:val="28"/>
        </w:rPr>
        <w:t xml:space="preserve"> sur les ventes réalisées.</w:t>
      </w:r>
    </w:p>
    <w:p w14:paraId="101BAA0E" w14:textId="77777777" w:rsidR="007C54AA" w:rsidRDefault="007C54AA" w:rsidP="00AD6C05">
      <w:pPr>
        <w:autoSpaceDE w:val="0"/>
        <w:jc w:val="both"/>
        <w:rPr>
          <w:rFonts w:asciiTheme="majorHAnsi" w:eastAsia="Malgun Gothic" w:hAnsiTheme="majorHAnsi" w:cstheme="majorHAnsi"/>
          <w:b/>
          <w:bCs/>
          <w:i/>
          <w:color w:val="A666E1" w:themeColor="accent6"/>
          <w:sz w:val="32"/>
          <w:szCs w:val="32"/>
        </w:rPr>
      </w:pPr>
    </w:p>
    <w:p w14:paraId="3F3AFB2D" w14:textId="442106E7" w:rsidR="00AD6C05" w:rsidRPr="00AB60CD" w:rsidRDefault="00AB60CD" w:rsidP="00AD6C05">
      <w:pPr>
        <w:autoSpaceDE w:val="0"/>
        <w:jc w:val="both"/>
        <w:rPr>
          <w:rFonts w:asciiTheme="majorHAnsi" w:eastAsia="Malgun Gothic" w:hAnsiTheme="majorHAnsi" w:cstheme="majorHAnsi"/>
          <w:i/>
          <w:color w:val="A666E1" w:themeColor="accent6"/>
          <w:sz w:val="32"/>
          <w:szCs w:val="32"/>
        </w:rPr>
      </w:pPr>
      <w:r>
        <w:rPr>
          <w:rFonts w:asciiTheme="majorHAnsi" w:eastAsia="Malgun Gothic" w:hAnsiTheme="majorHAnsi" w:cstheme="majorHAnsi"/>
          <w:b/>
          <w:bCs/>
          <w:i/>
          <w:color w:val="A666E1" w:themeColor="accent6"/>
          <w:sz w:val="32"/>
          <w:szCs w:val="32"/>
        </w:rPr>
        <w:t>Article 7</w:t>
      </w:r>
      <w:r w:rsidR="00AD6C05" w:rsidRPr="00AB60CD">
        <w:rPr>
          <w:rFonts w:asciiTheme="majorHAnsi" w:eastAsia="Malgun Gothic" w:hAnsiTheme="majorHAnsi" w:cstheme="majorHAnsi"/>
          <w:b/>
          <w:bCs/>
          <w:i/>
          <w:color w:val="A666E1" w:themeColor="accent6"/>
          <w:sz w:val="32"/>
          <w:szCs w:val="32"/>
        </w:rPr>
        <w:t xml:space="preserve"> : Reddition des comptes et commission</w:t>
      </w:r>
      <w:r w:rsidR="00AA147E" w:rsidRPr="00AB60CD">
        <w:rPr>
          <w:rFonts w:asciiTheme="majorHAnsi" w:eastAsia="Malgun Gothic" w:hAnsiTheme="majorHAnsi" w:cstheme="majorHAnsi"/>
          <w:b/>
          <w:bCs/>
          <w:i/>
          <w:color w:val="A666E1" w:themeColor="accent6"/>
          <w:sz w:val="32"/>
          <w:szCs w:val="32"/>
        </w:rPr>
        <w:t xml:space="preserve"> </w:t>
      </w:r>
    </w:p>
    <w:p w14:paraId="6A2F9CCC" w14:textId="415B5CD0" w:rsidR="00AA147E" w:rsidRPr="004146E8" w:rsidRDefault="00AA147E" w:rsidP="00B01EAE">
      <w:pPr>
        <w:autoSpaceDE w:val="0"/>
        <w:jc w:val="both"/>
        <w:rPr>
          <w:rFonts w:asciiTheme="majorHAnsi" w:eastAsia="Malgun Gothic" w:hAnsiTheme="majorHAnsi" w:cstheme="majorHAnsi"/>
          <w:sz w:val="28"/>
          <w:szCs w:val="28"/>
        </w:rPr>
      </w:pP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vend en son nom pour le compte du créateur.</w:t>
      </w:r>
    </w:p>
    <w:p w14:paraId="6F528A1B" w14:textId="4C891A28" w:rsidR="00AA147E" w:rsidRPr="004146E8" w:rsidRDefault="00AA147E" w:rsidP="00B01EAE">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Chaque fin de mois,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effectue un inventaire et informe le créateur déposant du nombre d’articles vendus.</w:t>
      </w:r>
    </w:p>
    <w:p w14:paraId="1A990E30" w14:textId="77777777" w:rsidR="00AA147E" w:rsidRPr="004146E8" w:rsidRDefault="00AA147E" w:rsidP="00B01EAE">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Le créateur déposant adresse alors à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une facture correspondant au montant des ventes réalisées après déduction de la commission due à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w:t>
      </w:r>
    </w:p>
    <w:p w14:paraId="39DCC33F" w14:textId="77777777" w:rsidR="0016038B" w:rsidRDefault="00AD6C05" w:rsidP="00AD6C05">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Le règlement interviendra </w:t>
      </w:r>
      <w:r w:rsidR="00AA147E" w:rsidRPr="004146E8">
        <w:rPr>
          <w:rFonts w:asciiTheme="majorHAnsi" w:eastAsia="Malgun Gothic" w:hAnsiTheme="majorHAnsi" w:cstheme="majorHAnsi"/>
          <w:i/>
          <w:iCs/>
          <w:sz w:val="28"/>
          <w:szCs w:val="28"/>
        </w:rPr>
        <w:t xml:space="preserve">dans les 5 jours </w:t>
      </w:r>
      <w:r w:rsidRPr="004146E8">
        <w:rPr>
          <w:rFonts w:asciiTheme="majorHAnsi" w:eastAsia="Malgun Gothic" w:hAnsiTheme="majorHAnsi" w:cstheme="majorHAnsi"/>
          <w:sz w:val="28"/>
          <w:szCs w:val="28"/>
        </w:rPr>
        <w:t xml:space="preserve">suivant la réception de la facture. </w:t>
      </w:r>
    </w:p>
    <w:p w14:paraId="1377C12A" w14:textId="653B23BF" w:rsidR="00AD6C05" w:rsidRPr="004146E8" w:rsidRDefault="0016038B" w:rsidP="00AD6C05">
      <w:pPr>
        <w:autoSpaceDE w:val="0"/>
        <w:jc w:val="both"/>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Il </w:t>
      </w:r>
      <w:r w:rsidR="00AD6C05" w:rsidRPr="004146E8">
        <w:rPr>
          <w:rFonts w:asciiTheme="majorHAnsi" w:eastAsia="Malgun Gothic" w:hAnsiTheme="majorHAnsi" w:cstheme="majorHAnsi"/>
          <w:sz w:val="28"/>
          <w:szCs w:val="28"/>
        </w:rPr>
        <w:t xml:space="preserve">se fera </w:t>
      </w:r>
      <w:r w:rsidR="00377BAB" w:rsidRPr="004146E8">
        <w:rPr>
          <w:rFonts w:asciiTheme="majorHAnsi" w:eastAsia="Malgun Gothic" w:hAnsiTheme="majorHAnsi" w:cstheme="majorHAnsi"/>
          <w:sz w:val="28"/>
          <w:szCs w:val="28"/>
        </w:rPr>
        <w:t xml:space="preserve">par chèque à la boutique sur présentation du contrat de dépôt vente et d’une pièce d’identité ou par </w:t>
      </w:r>
      <w:r w:rsidR="00AD6C05" w:rsidRPr="004146E8">
        <w:rPr>
          <w:rFonts w:asciiTheme="majorHAnsi" w:eastAsia="Malgun Gothic" w:hAnsiTheme="majorHAnsi" w:cstheme="majorHAnsi"/>
          <w:sz w:val="28"/>
          <w:szCs w:val="28"/>
        </w:rPr>
        <w:t>virement bancaire.</w:t>
      </w:r>
    </w:p>
    <w:p w14:paraId="2B1D489B" w14:textId="5A03FAA2" w:rsidR="00377BAB" w:rsidRPr="004146E8" w:rsidRDefault="00377BAB" w:rsidP="00AD6C05">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En l’absence de f</w:t>
      </w:r>
      <w:r w:rsidR="00AA147E" w:rsidRPr="004146E8">
        <w:rPr>
          <w:rFonts w:asciiTheme="majorHAnsi" w:eastAsia="Malgun Gothic" w:hAnsiTheme="majorHAnsi" w:cstheme="majorHAnsi"/>
          <w:sz w:val="28"/>
          <w:szCs w:val="28"/>
        </w:rPr>
        <w:t xml:space="preserve">acture, </w:t>
      </w:r>
      <w:r w:rsidRPr="004146E8">
        <w:rPr>
          <w:rFonts w:asciiTheme="majorHAnsi" w:eastAsia="Malgun Gothic" w:hAnsiTheme="majorHAnsi" w:cstheme="majorHAnsi"/>
          <w:sz w:val="28"/>
          <w:szCs w:val="28"/>
        </w:rPr>
        <w:t xml:space="preserve">aucun règlement ne sera effectué. </w:t>
      </w:r>
    </w:p>
    <w:p w14:paraId="28F4E0F4" w14:textId="6A4B32EB" w:rsidR="00AD6C05" w:rsidRDefault="00AA147E" w:rsidP="00AA147E">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Toute somme non récupérée au bout d’un an et un jour reste acquise à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w:t>
      </w:r>
    </w:p>
    <w:p w14:paraId="60062A73" w14:textId="77777777" w:rsidR="0019577D" w:rsidRPr="004146E8" w:rsidRDefault="0019577D" w:rsidP="00AA147E">
      <w:pPr>
        <w:pStyle w:val="Corpsdetexte"/>
        <w:rPr>
          <w:rFonts w:asciiTheme="majorHAnsi" w:eastAsia="Malgun Gothic" w:hAnsiTheme="majorHAnsi" w:cstheme="majorHAnsi"/>
          <w:sz w:val="28"/>
          <w:szCs w:val="28"/>
        </w:rPr>
      </w:pPr>
    </w:p>
    <w:p w14:paraId="7063B440" w14:textId="5F8ABF5D" w:rsidR="00AD6C05" w:rsidRPr="00AB60CD" w:rsidRDefault="00AB60CD" w:rsidP="00AD6C05">
      <w:pPr>
        <w:autoSpaceDE w:val="0"/>
        <w:jc w:val="both"/>
        <w:rPr>
          <w:rFonts w:asciiTheme="majorHAnsi" w:eastAsia="Malgun Gothic" w:hAnsiTheme="majorHAnsi" w:cstheme="majorHAnsi"/>
          <w:b/>
          <w:i/>
          <w:color w:val="A666E1" w:themeColor="accent6"/>
          <w:sz w:val="32"/>
          <w:szCs w:val="32"/>
        </w:rPr>
      </w:pPr>
      <w:r>
        <w:rPr>
          <w:rFonts w:asciiTheme="majorHAnsi" w:eastAsia="Malgun Gothic" w:hAnsiTheme="majorHAnsi" w:cstheme="majorHAnsi"/>
          <w:b/>
          <w:i/>
          <w:color w:val="A666E1" w:themeColor="accent6"/>
          <w:sz w:val="32"/>
          <w:szCs w:val="32"/>
        </w:rPr>
        <w:t>Article 8</w:t>
      </w:r>
      <w:r w:rsidR="00AD6C05" w:rsidRPr="00AB60CD">
        <w:rPr>
          <w:rFonts w:asciiTheme="majorHAnsi" w:eastAsia="Malgun Gothic" w:hAnsiTheme="majorHAnsi" w:cstheme="majorHAnsi"/>
          <w:b/>
          <w:i/>
          <w:color w:val="A666E1" w:themeColor="accent6"/>
          <w:sz w:val="32"/>
          <w:szCs w:val="32"/>
        </w:rPr>
        <w:t xml:space="preserve"> : Responsabilités </w:t>
      </w:r>
    </w:p>
    <w:p w14:paraId="3C06F2E9" w14:textId="665B84F5" w:rsidR="00AD6C05" w:rsidRPr="004146E8" w:rsidRDefault="00AD6C05" w:rsidP="00AD6C05">
      <w:pPr>
        <w:rPr>
          <w:rFonts w:asciiTheme="majorHAnsi" w:hAnsiTheme="majorHAnsi" w:cstheme="majorHAnsi"/>
          <w:sz w:val="28"/>
          <w:szCs w:val="28"/>
        </w:rPr>
      </w:pPr>
      <w:proofErr w:type="spellStart"/>
      <w:r w:rsidRPr="004146E8">
        <w:rPr>
          <w:rFonts w:asciiTheme="majorHAnsi" w:hAnsiTheme="majorHAnsi" w:cstheme="majorHAnsi"/>
          <w:sz w:val="28"/>
          <w:szCs w:val="28"/>
        </w:rPr>
        <w:t>Mamajé</w:t>
      </w:r>
      <w:proofErr w:type="spellEnd"/>
      <w:r w:rsidRPr="004146E8">
        <w:rPr>
          <w:rFonts w:asciiTheme="majorHAnsi" w:hAnsiTheme="majorHAnsi" w:cstheme="majorHAnsi"/>
          <w:sz w:val="28"/>
          <w:szCs w:val="28"/>
        </w:rPr>
        <w:t xml:space="preserve"> sert d’intermédiaire entre le créateur déposant et l’acheteur, il ne pourra être tenu pour responsable en cas de malveillance de la part du créateur déposant. </w:t>
      </w:r>
    </w:p>
    <w:p w14:paraId="71A1B1A1" w14:textId="77777777" w:rsidR="00AD6C05" w:rsidRPr="004146E8" w:rsidRDefault="00AD6C05" w:rsidP="00AD6C05">
      <w:pPr>
        <w:rPr>
          <w:rFonts w:asciiTheme="majorHAnsi" w:hAnsiTheme="majorHAnsi" w:cstheme="majorHAnsi"/>
          <w:sz w:val="28"/>
          <w:szCs w:val="28"/>
        </w:rPr>
      </w:pPr>
      <w:r w:rsidRPr="004146E8">
        <w:rPr>
          <w:rFonts w:asciiTheme="majorHAnsi" w:hAnsiTheme="majorHAnsi" w:cstheme="majorHAnsi"/>
          <w:sz w:val="28"/>
          <w:szCs w:val="28"/>
        </w:rPr>
        <w:t>Le créateur déposant étant le seul responsable.</w:t>
      </w:r>
    </w:p>
    <w:p w14:paraId="2D516A84" w14:textId="33732DAC" w:rsidR="005F3627" w:rsidRPr="0067664D" w:rsidRDefault="0016038B" w:rsidP="0067664D">
      <w:pPr>
        <w:autoSpaceDE w:val="0"/>
        <w:jc w:val="both"/>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La responsabilité </w:t>
      </w:r>
      <w:proofErr w:type="spellStart"/>
      <w:r w:rsidR="00AD6C05" w:rsidRPr="004146E8">
        <w:rPr>
          <w:rFonts w:asciiTheme="majorHAnsi" w:eastAsia="Malgun Gothic" w:hAnsiTheme="majorHAnsi" w:cstheme="majorHAnsi"/>
          <w:sz w:val="28"/>
          <w:szCs w:val="28"/>
        </w:rPr>
        <w:t>Mamajé</w:t>
      </w:r>
      <w:proofErr w:type="spellEnd"/>
      <w:r w:rsidR="00AD6C05" w:rsidRPr="004146E8">
        <w:rPr>
          <w:rFonts w:asciiTheme="majorHAnsi" w:eastAsia="Malgun Gothic" w:hAnsiTheme="majorHAnsi" w:cstheme="majorHAnsi"/>
          <w:sz w:val="28"/>
          <w:szCs w:val="28"/>
        </w:rPr>
        <w:t xml:space="preserve"> ne pourra être engagée en cas de dommage aux objets déposés du fait de leur exposition (soleil, poussière…).</w:t>
      </w:r>
    </w:p>
    <w:p w14:paraId="1B27B338" w14:textId="6463485E" w:rsidR="005C143D" w:rsidRDefault="00AB60CD" w:rsidP="00AB60CD">
      <w:pPr>
        <w:pStyle w:val="Titre3"/>
        <w:rPr>
          <w:rFonts w:eastAsia="Malgun Gothic" w:cstheme="majorHAnsi"/>
          <w:b/>
          <w:i/>
          <w:color w:val="A666E1" w:themeColor="accent6"/>
          <w:sz w:val="32"/>
          <w:szCs w:val="32"/>
        </w:rPr>
      </w:pPr>
      <w:r>
        <w:rPr>
          <w:rFonts w:eastAsia="Malgun Gothic" w:cstheme="majorHAnsi"/>
          <w:b/>
          <w:i/>
          <w:color w:val="A666E1" w:themeColor="accent6"/>
          <w:sz w:val="32"/>
          <w:szCs w:val="32"/>
        </w:rPr>
        <w:lastRenderedPageBreak/>
        <w:t>Article 9</w:t>
      </w:r>
      <w:r w:rsidR="00B93EA6" w:rsidRPr="00AB60CD">
        <w:rPr>
          <w:rFonts w:eastAsia="Malgun Gothic" w:cstheme="majorHAnsi"/>
          <w:b/>
          <w:i/>
          <w:color w:val="A666E1" w:themeColor="accent6"/>
          <w:sz w:val="32"/>
          <w:szCs w:val="32"/>
        </w:rPr>
        <w:t xml:space="preserve"> </w:t>
      </w:r>
      <w:r w:rsidR="00DC2B50" w:rsidRPr="00AB60CD">
        <w:rPr>
          <w:rFonts w:eastAsia="Malgun Gothic" w:cstheme="majorHAnsi"/>
          <w:b/>
          <w:i/>
          <w:color w:val="A666E1" w:themeColor="accent6"/>
          <w:sz w:val="32"/>
          <w:szCs w:val="32"/>
        </w:rPr>
        <w:t xml:space="preserve">: Qualité </w:t>
      </w:r>
    </w:p>
    <w:p w14:paraId="411E930E" w14:textId="77777777" w:rsidR="00AB60CD" w:rsidRPr="00AB60CD" w:rsidRDefault="00AB60CD" w:rsidP="00AB60CD"/>
    <w:p w14:paraId="5D1323FD" w14:textId="52D2B794" w:rsidR="005C143D" w:rsidRPr="004146E8" w:rsidRDefault="00485CE9" w:rsidP="005C143D">
      <w:pPr>
        <w:autoSpaceDE w:val="0"/>
        <w:jc w:val="both"/>
        <w:rPr>
          <w:rFonts w:asciiTheme="majorHAnsi" w:eastAsia="Malgun Gothic" w:hAnsiTheme="majorHAnsi" w:cstheme="majorHAnsi"/>
          <w:sz w:val="28"/>
          <w:szCs w:val="28"/>
        </w:rPr>
      </w:pPr>
      <w:proofErr w:type="spellStart"/>
      <w:r w:rsidRPr="004146E8">
        <w:rPr>
          <w:rFonts w:asciiTheme="majorHAnsi" w:eastAsia="Malgun Gothic" w:hAnsiTheme="majorHAnsi" w:cstheme="majorHAnsi"/>
          <w:sz w:val="28"/>
          <w:szCs w:val="28"/>
        </w:rPr>
        <w:t>Mamajé</w:t>
      </w:r>
      <w:proofErr w:type="spellEnd"/>
      <w:r w:rsidR="005C143D" w:rsidRPr="004146E8">
        <w:rPr>
          <w:rFonts w:asciiTheme="majorHAnsi" w:eastAsia="Malgun Gothic" w:hAnsiTheme="majorHAnsi" w:cstheme="majorHAnsi"/>
          <w:sz w:val="28"/>
          <w:szCs w:val="28"/>
        </w:rPr>
        <w:t xml:space="preserve"> se réserve le droit de refuser et/ou de retirer de la vente sans préavis toutes marchandises qui notamment ne répondraient pas à des exigences de qualité et de sécurité suffisante.</w:t>
      </w:r>
    </w:p>
    <w:p w14:paraId="4258870A" w14:textId="4E2626F1" w:rsidR="005C143D" w:rsidRPr="004146E8" w:rsidRDefault="0016038B" w:rsidP="005C143D">
      <w:pPr>
        <w:autoSpaceDE w:val="0"/>
        <w:jc w:val="both"/>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Dans un tel cas, </w:t>
      </w:r>
      <w:proofErr w:type="spellStart"/>
      <w:r w:rsidR="00485CE9" w:rsidRPr="004146E8">
        <w:rPr>
          <w:rFonts w:asciiTheme="majorHAnsi" w:eastAsia="Malgun Gothic" w:hAnsiTheme="majorHAnsi" w:cstheme="majorHAnsi"/>
          <w:sz w:val="28"/>
          <w:szCs w:val="28"/>
        </w:rPr>
        <w:t>Mamajé</w:t>
      </w:r>
      <w:proofErr w:type="spellEnd"/>
      <w:r w:rsidR="005C143D" w:rsidRPr="004146E8">
        <w:rPr>
          <w:rFonts w:asciiTheme="majorHAnsi" w:eastAsia="Malgun Gothic" w:hAnsiTheme="majorHAnsi" w:cstheme="majorHAnsi"/>
          <w:sz w:val="28"/>
          <w:szCs w:val="28"/>
        </w:rPr>
        <w:t xml:space="preserve"> en informera le créateur déposant qui devra retirer sans délai ses objets déposés. </w:t>
      </w:r>
    </w:p>
    <w:p w14:paraId="59415436" w14:textId="77777777" w:rsidR="005C143D" w:rsidRPr="004146E8" w:rsidRDefault="005C143D" w:rsidP="005C143D">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Si le retrait à la boutique n’est pas possible, alors le retour se fera par voie postale et les frais de port seront à la charge du créateur déposant. </w:t>
      </w:r>
    </w:p>
    <w:p w14:paraId="6DD5A4CE" w14:textId="452C825D" w:rsidR="0016038B" w:rsidRDefault="005C143D" w:rsidP="0016038B">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 montant des frais de port pourra être prélevé sur la commission des ventes réalisées à reverser sinon le créateur déposant effectuera un virement banc</w:t>
      </w:r>
      <w:r w:rsidR="0016038B">
        <w:rPr>
          <w:rFonts w:asciiTheme="majorHAnsi" w:eastAsia="Malgun Gothic" w:hAnsiTheme="majorHAnsi" w:cstheme="majorHAnsi"/>
          <w:sz w:val="28"/>
          <w:szCs w:val="28"/>
        </w:rPr>
        <w:t xml:space="preserve">aire sur le compte bancaire de </w:t>
      </w:r>
      <w:proofErr w:type="spellStart"/>
      <w:r w:rsidR="0016038B">
        <w:rPr>
          <w:rFonts w:asciiTheme="majorHAnsi" w:eastAsia="Malgun Gothic" w:hAnsiTheme="majorHAnsi" w:cstheme="majorHAnsi"/>
          <w:sz w:val="28"/>
          <w:szCs w:val="28"/>
        </w:rPr>
        <w:t>Mamajé</w:t>
      </w:r>
      <w:proofErr w:type="spellEnd"/>
      <w:r w:rsidR="0016038B">
        <w:rPr>
          <w:rFonts w:asciiTheme="majorHAnsi" w:eastAsia="Malgun Gothic" w:hAnsiTheme="majorHAnsi" w:cstheme="majorHAnsi"/>
          <w:sz w:val="28"/>
          <w:szCs w:val="28"/>
        </w:rPr>
        <w:t>.</w:t>
      </w:r>
    </w:p>
    <w:p w14:paraId="4B5B0CE3" w14:textId="77777777" w:rsidR="0016038B" w:rsidRDefault="0016038B" w:rsidP="0016038B">
      <w:pPr>
        <w:pStyle w:val="Corpsdetexte"/>
        <w:rPr>
          <w:rFonts w:asciiTheme="majorHAnsi" w:eastAsia="Malgun Gothic" w:hAnsiTheme="majorHAnsi" w:cstheme="majorHAnsi"/>
          <w:sz w:val="28"/>
          <w:szCs w:val="28"/>
        </w:rPr>
      </w:pPr>
    </w:p>
    <w:p w14:paraId="283EF10A" w14:textId="36B837C3" w:rsidR="0016038B" w:rsidRDefault="0016038B" w:rsidP="0016038B">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Toute</w:t>
      </w:r>
      <w:r>
        <w:rPr>
          <w:rFonts w:asciiTheme="majorHAnsi" w:eastAsia="Malgun Gothic" w:hAnsiTheme="majorHAnsi" w:cstheme="majorHAnsi"/>
          <w:sz w:val="28"/>
          <w:szCs w:val="28"/>
        </w:rPr>
        <w:t>s créations</w:t>
      </w:r>
      <w:r w:rsidRPr="004146E8">
        <w:rPr>
          <w:rFonts w:asciiTheme="majorHAnsi" w:eastAsia="Malgun Gothic" w:hAnsiTheme="majorHAnsi" w:cstheme="majorHAnsi"/>
          <w:sz w:val="28"/>
          <w:szCs w:val="28"/>
        </w:rPr>
        <w:t xml:space="preserve"> non récupérée</w:t>
      </w:r>
      <w:r>
        <w:rPr>
          <w:rFonts w:asciiTheme="majorHAnsi" w:eastAsia="Malgun Gothic" w:hAnsiTheme="majorHAnsi" w:cstheme="majorHAnsi"/>
          <w:sz w:val="28"/>
          <w:szCs w:val="28"/>
        </w:rPr>
        <w:t>s</w:t>
      </w:r>
      <w:r w:rsidR="006C0B6A">
        <w:rPr>
          <w:rFonts w:asciiTheme="majorHAnsi" w:eastAsia="Malgun Gothic" w:hAnsiTheme="majorHAnsi" w:cstheme="majorHAnsi"/>
          <w:sz w:val="28"/>
          <w:szCs w:val="28"/>
        </w:rPr>
        <w:t xml:space="preserve"> au bout de 15 jours</w:t>
      </w:r>
      <w:r w:rsidRPr="004146E8">
        <w:rPr>
          <w:rFonts w:asciiTheme="majorHAnsi" w:eastAsia="Malgun Gothic" w:hAnsiTheme="majorHAnsi" w:cstheme="majorHAnsi"/>
          <w:sz w:val="28"/>
          <w:szCs w:val="28"/>
        </w:rPr>
        <w:t xml:space="preserve"> reste</w:t>
      </w:r>
      <w:r>
        <w:rPr>
          <w:rFonts w:asciiTheme="majorHAnsi" w:eastAsia="Malgun Gothic" w:hAnsiTheme="majorHAnsi" w:cstheme="majorHAnsi"/>
          <w:sz w:val="28"/>
          <w:szCs w:val="28"/>
        </w:rPr>
        <w:t>ront</w:t>
      </w:r>
      <w:r w:rsidRPr="004146E8">
        <w:rPr>
          <w:rFonts w:asciiTheme="majorHAnsi" w:eastAsia="Malgun Gothic" w:hAnsiTheme="majorHAnsi" w:cstheme="majorHAnsi"/>
          <w:sz w:val="28"/>
          <w:szCs w:val="28"/>
        </w:rPr>
        <w:t xml:space="preserve"> acquise à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w:t>
      </w:r>
    </w:p>
    <w:p w14:paraId="57920054" w14:textId="77777777" w:rsidR="0016038B" w:rsidRDefault="0016038B" w:rsidP="0016038B">
      <w:pPr>
        <w:pStyle w:val="Corpsdetexte"/>
        <w:rPr>
          <w:rFonts w:asciiTheme="majorHAnsi" w:eastAsia="Malgun Gothic" w:hAnsiTheme="majorHAnsi" w:cstheme="majorHAnsi"/>
          <w:sz w:val="28"/>
          <w:szCs w:val="28"/>
        </w:rPr>
      </w:pPr>
    </w:p>
    <w:p w14:paraId="0AF1029B" w14:textId="77777777" w:rsidR="00DC2B50" w:rsidRPr="004146E8" w:rsidRDefault="004B627A" w:rsidP="0016038B">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Seul l</w:t>
      </w:r>
      <w:r w:rsidR="00B93EA6" w:rsidRPr="004146E8">
        <w:rPr>
          <w:rFonts w:asciiTheme="majorHAnsi" w:eastAsia="Malgun Gothic" w:hAnsiTheme="majorHAnsi" w:cstheme="majorHAnsi"/>
          <w:sz w:val="28"/>
          <w:szCs w:val="28"/>
        </w:rPr>
        <w:t xml:space="preserve">e </w:t>
      </w:r>
      <w:r w:rsidRPr="004146E8">
        <w:rPr>
          <w:rFonts w:asciiTheme="majorHAnsi" w:eastAsia="Malgun Gothic" w:hAnsiTheme="majorHAnsi" w:cstheme="majorHAnsi"/>
          <w:sz w:val="28"/>
          <w:szCs w:val="28"/>
        </w:rPr>
        <w:t xml:space="preserve">créateur </w:t>
      </w:r>
      <w:r w:rsidR="00B93EA6" w:rsidRPr="004146E8">
        <w:rPr>
          <w:rFonts w:asciiTheme="majorHAnsi" w:eastAsia="Malgun Gothic" w:hAnsiTheme="majorHAnsi" w:cstheme="majorHAnsi"/>
          <w:sz w:val="28"/>
          <w:szCs w:val="28"/>
        </w:rPr>
        <w:t xml:space="preserve">déposant est responsable de la qualité de l'objet mis en vente. </w:t>
      </w:r>
    </w:p>
    <w:p w14:paraId="1723687D" w14:textId="77777777" w:rsidR="0016038B" w:rsidRDefault="0016038B" w:rsidP="0016038B">
      <w:pPr>
        <w:pStyle w:val="Corpsdetexte"/>
        <w:rPr>
          <w:rFonts w:asciiTheme="majorHAnsi" w:eastAsia="Malgun Gothic" w:hAnsiTheme="majorHAnsi" w:cstheme="majorHAnsi"/>
          <w:sz w:val="28"/>
          <w:szCs w:val="28"/>
        </w:rPr>
      </w:pPr>
    </w:p>
    <w:p w14:paraId="5AFDBDF6" w14:textId="67D920F3" w:rsidR="00DC2B50" w:rsidRPr="004146E8" w:rsidRDefault="00B93EA6" w:rsidP="0016038B">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En cas de vice caché, il devra selon le cas réparer, échanger la création ou</w:t>
      </w:r>
      <w:r w:rsidR="00377BAB" w:rsidRPr="004146E8">
        <w:rPr>
          <w:rFonts w:asciiTheme="majorHAnsi" w:eastAsia="Malgun Gothic" w:hAnsiTheme="majorHAnsi" w:cstheme="majorHAnsi"/>
          <w:sz w:val="28"/>
          <w:szCs w:val="28"/>
        </w:rPr>
        <w:t xml:space="preserve"> rembourser l'acheteur ou </w:t>
      </w:r>
      <w:proofErr w:type="spellStart"/>
      <w:r w:rsidR="00485CE9"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w:t>
      </w:r>
    </w:p>
    <w:p w14:paraId="0A9E84CF" w14:textId="77777777" w:rsidR="0016038B" w:rsidRDefault="0016038B" w:rsidP="0016038B">
      <w:pPr>
        <w:pStyle w:val="Corpsdetexte"/>
        <w:rPr>
          <w:rFonts w:asciiTheme="majorHAnsi" w:eastAsia="Malgun Gothic" w:hAnsiTheme="majorHAnsi" w:cstheme="majorHAnsi"/>
          <w:sz w:val="28"/>
          <w:szCs w:val="28"/>
        </w:rPr>
      </w:pPr>
    </w:p>
    <w:p w14:paraId="2BAFC223" w14:textId="6F9A6049" w:rsidR="00AB60CD" w:rsidRDefault="00B93EA6" w:rsidP="00AB60CD">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Un vice caché sera considéré comme tel si dans les 8 jours suivant l'achat, l'objet présente une anomalie.</w:t>
      </w:r>
    </w:p>
    <w:p w14:paraId="35C7669D" w14:textId="77777777" w:rsidR="00AB60CD" w:rsidRPr="00AB60CD" w:rsidRDefault="00AB60CD" w:rsidP="00AB60CD">
      <w:pPr>
        <w:pStyle w:val="Corpsdetexte"/>
        <w:rPr>
          <w:rFonts w:asciiTheme="majorHAnsi" w:eastAsia="Malgun Gothic" w:hAnsiTheme="majorHAnsi" w:cstheme="majorHAnsi"/>
          <w:sz w:val="28"/>
          <w:szCs w:val="28"/>
        </w:rPr>
      </w:pPr>
    </w:p>
    <w:p w14:paraId="43E457C4" w14:textId="6B74D26F" w:rsidR="0016038B" w:rsidRDefault="00AB60CD" w:rsidP="005F3627">
      <w:pPr>
        <w:pStyle w:val="Titre3"/>
        <w:rPr>
          <w:rFonts w:eastAsia="Malgun Gothic" w:cstheme="majorHAnsi"/>
          <w:b/>
          <w:i/>
          <w:color w:val="A666E1" w:themeColor="accent6"/>
          <w:sz w:val="32"/>
          <w:szCs w:val="32"/>
        </w:rPr>
      </w:pPr>
      <w:r>
        <w:rPr>
          <w:rFonts w:eastAsia="Malgun Gothic" w:cstheme="majorHAnsi"/>
          <w:b/>
          <w:i/>
          <w:color w:val="A666E1" w:themeColor="accent6"/>
          <w:sz w:val="32"/>
          <w:szCs w:val="32"/>
        </w:rPr>
        <w:t>Article 10</w:t>
      </w:r>
      <w:r w:rsidR="004146E8" w:rsidRPr="00AB60CD">
        <w:rPr>
          <w:rFonts w:eastAsia="Malgun Gothic" w:cstheme="majorHAnsi"/>
          <w:b/>
          <w:i/>
          <w:color w:val="A666E1" w:themeColor="accent6"/>
          <w:sz w:val="32"/>
          <w:szCs w:val="32"/>
        </w:rPr>
        <w:t> : Assurance</w:t>
      </w:r>
    </w:p>
    <w:p w14:paraId="7BB9DA51" w14:textId="77777777" w:rsidR="005F3627" w:rsidRPr="005F3627" w:rsidRDefault="005F3627" w:rsidP="005F3627"/>
    <w:p w14:paraId="72FAC92F" w14:textId="0ACB8B3F" w:rsidR="004146E8" w:rsidRPr="004146E8" w:rsidRDefault="004146E8" w:rsidP="0016038B">
      <w:pPr>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Les créations</w:t>
      </w:r>
      <w:r w:rsidR="0016038B">
        <w:rPr>
          <w:rFonts w:asciiTheme="majorHAnsi" w:eastAsia="Malgun Gothic" w:hAnsiTheme="majorHAnsi" w:cstheme="majorHAnsi"/>
          <w:sz w:val="28"/>
          <w:szCs w:val="28"/>
        </w:rPr>
        <w:t xml:space="preserve"> sont à la garde de </w:t>
      </w: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qui est tenu de les assurer pour les risques de responsabilités civiles, d’incendie, de vol…au sein même de la boutique.</w:t>
      </w:r>
    </w:p>
    <w:p w14:paraId="293E1E54" w14:textId="01E5E228" w:rsidR="004B627A" w:rsidRDefault="00D7227E" w:rsidP="00B93EA6">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En cas </w:t>
      </w:r>
      <w:r w:rsidR="004146E8" w:rsidRPr="004146E8">
        <w:rPr>
          <w:rFonts w:asciiTheme="majorHAnsi" w:eastAsia="Malgun Gothic" w:hAnsiTheme="majorHAnsi" w:cstheme="majorHAnsi"/>
          <w:sz w:val="28"/>
          <w:szCs w:val="28"/>
        </w:rPr>
        <w:t>d’incident, de vol…</w:t>
      </w:r>
      <w:r w:rsidR="0016038B">
        <w:rPr>
          <w:rFonts w:asciiTheme="majorHAnsi" w:eastAsia="Malgun Gothic" w:hAnsiTheme="majorHAnsi" w:cstheme="majorHAnsi"/>
          <w:sz w:val="28"/>
          <w:szCs w:val="28"/>
        </w:rPr>
        <w:t xml:space="preserve"> sur un objet mis en dépôt, </w:t>
      </w:r>
      <w:proofErr w:type="spellStart"/>
      <w:r w:rsidR="004146E8" w:rsidRPr="004146E8">
        <w:rPr>
          <w:rFonts w:asciiTheme="majorHAnsi" w:eastAsia="Malgun Gothic" w:hAnsiTheme="majorHAnsi" w:cstheme="majorHAnsi"/>
          <w:sz w:val="28"/>
          <w:szCs w:val="28"/>
        </w:rPr>
        <w:t>Mamajé</w:t>
      </w:r>
      <w:proofErr w:type="spellEnd"/>
      <w:r w:rsidR="004146E8" w:rsidRPr="004146E8">
        <w:rPr>
          <w:rFonts w:asciiTheme="majorHAnsi" w:eastAsia="Malgun Gothic" w:hAnsiTheme="majorHAnsi" w:cstheme="majorHAnsi"/>
          <w:sz w:val="28"/>
          <w:szCs w:val="28"/>
        </w:rPr>
        <w:t xml:space="preserve"> remboursera le créateur déposant du montant indiqué sur la fiche de dépôt à la mention « Prix net à payer au déposant » </w:t>
      </w:r>
      <w:r w:rsidR="0016038B">
        <w:rPr>
          <w:rFonts w:asciiTheme="majorHAnsi" w:eastAsia="Malgun Gothic" w:hAnsiTheme="majorHAnsi" w:cstheme="majorHAnsi"/>
          <w:sz w:val="28"/>
          <w:szCs w:val="28"/>
        </w:rPr>
        <w:t xml:space="preserve">à condition que </w:t>
      </w:r>
      <w:proofErr w:type="spellStart"/>
      <w:r w:rsidR="0016038B">
        <w:rPr>
          <w:rFonts w:asciiTheme="majorHAnsi" w:eastAsia="Malgun Gothic" w:hAnsiTheme="majorHAnsi" w:cstheme="majorHAnsi"/>
          <w:sz w:val="28"/>
          <w:szCs w:val="28"/>
        </w:rPr>
        <w:t>Mamajé</w:t>
      </w:r>
      <w:proofErr w:type="spellEnd"/>
      <w:r w:rsidR="0016038B">
        <w:rPr>
          <w:rFonts w:asciiTheme="majorHAnsi" w:eastAsia="Malgun Gothic" w:hAnsiTheme="majorHAnsi" w:cstheme="majorHAnsi"/>
          <w:sz w:val="28"/>
          <w:szCs w:val="28"/>
        </w:rPr>
        <w:t xml:space="preserve"> elle-même ait été indemnisée par l’assurance. </w:t>
      </w:r>
    </w:p>
    <w:p w14:paraId="23F94825" w14:textId="77777777" w:rsidR="005F3627" w:rsidRPr="004146E8" w:rsidRDefault="005F3627" w:rsidP="00B93EA6">
      <w:pPr>
        <w:pStyle w:val="Corpsdetexte"/>
        <w:rPr>
          <w:rFonts w:asciiTheme="majorHAnsi" w:eastAsia="Malgun Gothic" w:hAnsiTheme="majorHAnsi" w:cstheme="majorHAnsi"/>
          <w:sz w:val="28"/>
          <w:szCs w:val="28"/>
        </w:rPr>
      </w:pPr>
    </w:p>
    <w:p w14:paraId="04C1B28D" w14:textId="306EEA58" w:rsidR="00AD6C05" w:rsidRPr="004146E8" w:rsidRDefault="00AD6C05" w:rsidP="00AD6C05">
      <w:pPr>
        <w:pStyle w:val="Corpsdetexte"/>
        <w:rPr>
          <w:rFonts w:asciiTheme="majorHAnsi" w:eastAsia="Malgun Gothic" w:hAnsiTheme="majorHAnsi" w:cstheme="majorHAnsi"/>
          <w:sz w:val="28"/>
          <w:szCs w:val="28"/>
        </w:rPr>
      </w:pPr>
    </w:p>
    <w:p w14:paraId="7B08C7D7" w14:textId="6AA6E3FA" w:rsidR="00B93EA6" w:rsidRPr="00AB60CD" w:rsidRDefault="00AB60CD" w:rsidP="00B93EA6">
      <w:pPr>
        <w:autoSpaceDE w:val="0"/>
        <w:jc w:val="both"/>
        <w:rPr>
          <w:rFonts w:asciiTheme="majorHAnsi" w:eastAsia="Malgun Gothic" w:hAnsiTheme="majorHAnsi" w:cstheme="majorHAnsi"/>
          <w:i/>
          <w:color w:val="A666E1" w:themeColor="accent6"/>
          <w:sz w:val="32"/>
          <w:szCs w:val="32"/>
        </w:rPr>
      </w:pPr>
      <w:r>
        <w:rPr>
          <w:rFonts w:asciiTheme="majorHAnsi" w:eastAsia="Malgun Gothic" w:hAnsiTheme="majorHAnsi" w:cstheme="majorHAnsi"/>
          <w:b/>
          <w:bCs/>
          <w:i/>
          <w:color w:val="A666E1" w:themeColor="accent6"/>
          <w:sz w:val="32"/>
          <w:szCs w:val="32"/>
        </w:rPr>
        <w:t>Article 11</w:t>
      </w:r>
      <w:r w:rsidR="00B01EAE" w:rsidRPr="00AB60CD">
        <w:rPr>
          <w:rFonts w:asciiTheme="majorHAnsi" w:eastAsia="Malgun Gothic" w:hAnsiTheme="majorHAnsi" w:cstheme="majorHAnsi"/>
          <w:b/>
          <w:bCs/>
          <w:i/>
          <w:color w:val="A666E1" w:themeColor="accent6"/>
          <w:sz w:val="32"/>
          <w:szCs w:val="32"/>
        </w:rPr>
        <w:t xml:space="preserve"> </w:t>
      </w:r>
      <w:r w:rsidR="00B93EA6" w:rsidRPr="00AB60CD">
        <w:rPr>
          <w:rFonts w:asciiTheme="majorHAnsi" w:eastAsia="Malgun Gothic" w:hAnsiTheme="majorHAnsi" w:cstheme="majorHAnsi"/>
          <w:b/>
          <w:bCs/>
          <w:i/>
          <w:color w:val="A666E1" w:themeColor="accent6"/>
          <w:sz w:val="32"/>
          <w:szCs w:val="32"/>
        </w:rPr>
        <w:t>: Clause de garantie</w:t>
      </w:r>
    </w:p>
    <w:p w14:paraId="710A3EF9" w14:textId="1CE04350" w:rsidR="00C60A40" w:rsidRPr="00A461BF" w:rsidRDefault="00B93EA6" w:rsidP="00A461BF">
      <w:pPr>
        <w:pStyle w:val="Corpsdetexte"/>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Le </w:t>
      </w:r>
      <w:r w:rsidR="00C24972" w:rsidRPr="004146E8">
        <w:rPr>
          <w:rFonts w:asciiTheme="majorHAnsi" w:eastAsia="Malgun Gothic" w:hAnsiTheme="majorHAnsi" w:cstheme="majorHAnsi"/>
          <w:sz w:val="28"/>
          <w:szCs w:val="28"/>
        </w:rPr>
        <w:t xml:space="preserve">créateur </w:t>
      </w:r>
      <w:r w:rsidRPr="004146E8">
        <w:rPr>
          <w:rFonts w:asciiTheme="majorHAnsi" w:eastAsia="Malgun Gothic" w:hAnsiTheme="majorHAnsi" w:cstheme="majorHAnsi"/>
          <w:sz w:val="28"/>
          <w:szCs w:val="28"/>
        </w:rPr>
        <w:t>déposant déclare que les articles sont sa propriété, non gagés.</w:t>
      </w:r>
    </w:p>
    <w:p w14:paraId="03079238" w14:textId="77777777" w:rsidR="00C60A40" w:rsidRDefault="00C60A40" w:rsidP="00AB60CD">
      <w:pPr>
        <w:pStyle w:val="Titre3"/>
        <w:rPr>
          <w:rFonts w:eastAsia="Malgun Gothic" w:cstheme="majorHAnsi"/>
          <w:b/>
          <w:i/>
          <w:color w:val="A666E1" w:themeColor="accent6"/>
          <w:sz w:val="32"/>
          <w:szCs w:val="32"/>
        </w:rPr>
      </w:pPr>
    </w:p>
    <w:p w14:paraId="2AA654BC" w14:textId="44E0C513" w:rsidR="004146E8" w:rsidRDefault="00AB60CD" w:rsidP="00AB60CD">
      <w:pPr>
        <w:pStyle w:val="Titre3"/>
        <w:rPr>
          <w:rFonts w:eastAsia="Malgun Gothic" w:cstheme="majorHAnsi"/>
          <w:b/>
          <w:i/>
          <w:color w:val="A666E1" w:themeColor="accent6"/>
          <w:sz w:val="32"/>
          <w:szCs w:val="32"/>
        </w:rPr>
      </w:pPr>
      <w:r>
        <w:rPr>
          <w:rFonts w:eastAsia="Malgun Gothic" w:cstheme="majorHAnsi"/>
          <w:b/>
          <w:i/>
          <w:color w:val="A666E1" w:themeColor="accent6"/>
          <w:sz w:val="32"/>
          <w:szCs w:val="32"/>
        </w:rPr>
        <w:t>Article 12</w:t>
      </w:r>
      <w:r w:rsidR="00803A28" w:rsidRPr="00AB60CD">
        <w:rPr>
          <w:rFonts w:eastAsia="Malgun Gothic" w:cstheme="majorHAnsi"/>
          <w:b/>
          <w:i/>
          <w:color w:val="A666E1" w:themeColor="accent6"/>
          <w:sz w:val="32"/>
          <w:szCs w:val="32"/>
        </w:rPr>
        <w:t> </w:t>
      </w:r>
      <w:r w:rsidR="004146E8" w:rsidRPr="00AB60CD">
        <w:rPr>
          <w:rFonts w:eastAsia="Malgun Gothic" w:cstheme="majorHAnsi"/>
          <w:b/>
          <w:i/>
          <w:color w:val="A666E1" w:themeColor="accent6"/>
          <w:sz w:val="32"/>
          <w:szCs w:val="32"/>
        </w:rPr>
        <w:t xml:space="preserve">: Promotions et soldes </w:t>
      </w:r>
    </w:p>
    <w:p w14:paraId="7EC64F24" w14:textId="77777777" w:rsidR="00AB60CD" w:rsidRPr="00AB60CD" w:rsidRDefault="00AB60CD" w:rsidP="00AB60CD"/>
    <w:p w14:paraId="40A413B4" w14:textId="77777777" w:rsidR="004146E8" w:rsidRDefault="004146E8" w:rsidP="00B01EAE">
      <w:pPr>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Si </w:t>
      </w:r>
      <w:proofErr w:type="spellStart"/>
      <w:r w:rsidR="00485CE9" w:rsidRPr="004146E8">
        <w:rPr>
          <w:rFonts w:asciiTheme="majorHAnsi" w:eastAsia="Malgun Gothic" w:hAnsiTheme="majorHAnsi" w:cstheme="majorHAnsi"/>
          <w:sz w:val="28"/>
          <w:szCs w:val="28"/>
        </w:rPr>
        <w:t>Mamajé</w:t>
      </w:r>
      <w:proofErr w:type="spellEnd"/>
      <w:r w:rsidR="00803A28" w:rsidRPr="004146E8">
        <w:rPr>
          <w:rFonts w:asciiTheme="majorHAnsi" w:eastAsia="Malgun Gothic" w:hAnsiTheme="majorHAnsi" w:cstheme="majorHAnsi"/>
          <w:sz w:val="28"/>
          <w:szCs w:val="28"/>
        </w:rPr>
        <w:t xml:space="preserve"> souhaite changer les prix des créations du déposant, il doit d’abord obtenir l’autorisation écrite (mail ou courrier) du déposant. </w:t>
      </w:r>
    </w:p>
    <w:p w14:paraId="5C8556E5" w14:textId="4297F0A9" w:rsidR="00803A28" w:rsidRPr="004146E8" w:rsidRDefault="00803A28" w:rsidP="0016038B">
      <w:pPr>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Si ce n‘est pas le cas, la remise ser</w:t>
      </w:r>
      <w:r w:rsidR="0019577D">
        <w:rPr>
          <w:rFonts w:asciiTheme="majorHAnsi" w:eastAsia="Malgun Gothic" w:hAnsiTheme="majorHAnsi" w:cstheme="majorHAnsi"/>
          <w:sz w:val="28"/>
          <w:szCs w:val="28"/>
        </w:rPr>
        <w:t xml:space="preserve">a prélevée sur la commission de </w:t>
      </w:r>
      <w:proofErr w:type="spellStart"/>
      <w:r w:rsidR="00485CE9" w:rsidRPr="004146E8">
        <w:rPr>
          <w:rFonts w:asciiTheme="majorHAnsi" w:eastAsia="Malgun Gothic" w:hAnsiTheme="majorHAnsi" w:cstheme="majorHAnsi"/>
          <w:sz w:val="28"/>
          <w:szCs w:val="28"/>
        </w:rPr>
        <w:t>Mamajé</w:t>
      </w:r>
      <w:proofErr w:type="spellEnd"/>
      <w:r w:rsidR="004146E8">
        <w:rPr>
          <w:rFonts w:asciiTheme="majorHAnsi" w:eastAsia="Malgun Gothic" w:hAnsiTheme="majorHAnsi" w:cstheme="majorHAnsi"/>
          <w:sz w:val="28"/>
          <w:szCs w:val="28"/>
        </w:rPr>
        <w:t>.</w:t>
      </w:r>
    </w:p>
    <w:p w14:paraId="628302BE" w14:textId="77777777" w:rsidR="00A461BF" w:rsidRDefault="00A461BF" w:rsidP="00A000C2">
      <w:pPr>
        <w:pStyle w:val="Corpsdetexte"/>
        <w:rPr>
          <w:rFonts w:asciiTheme="majorHAnsi" w:eastAsia="Malgun Gothic" w:hAnsiTheme="majorHAnsi" w:cstheme="majorHAnsi"/>
          <w:b/>
          <w:i/>
          <w:color w:val="A666E1" w:themeColor="accent6"/>
          <w:sz w:val="32"/>
          <w:szCs w:val="32"/>
        </w:rPr>
      </w:pPr>
    </w:p>
    <w:p w14:paraId="06D9D082" w14:textId="4462CB23" w:rsidR="00A000C2" w:rsidRPr="00AB60CD" w:rsidRDefault="00AB60CD" w:rsidP="00A000C2">
      <w:pPr>
        <w:pStyle w:val="Corpsdetexte"/>
        <w:rPr>
          <w:rFonts w:asciiTheme="majorHAnsi" w:eastAsia="Malgun Gothic" w:hAnsiTheme="majorHAnsi" w:cstheme="majorHAnsi"/>
          <w:b/>
          <w:i/>
          <w:color w:val="A666E1" w:themeColor="accent6"/>
          <w:sz w:val="32"/>
          <w:szCs w:val="32"/>
        </w:rPr>
      </w:pPr>
      <w:r>
        <w:rPr>
          <w:rFonts w:asciiTheme="majorHAnsi" w:eastAsia="Malgun Gothic" w:hAnsiTheme="majorHAnsi" w:cstheme="majorHAnsi"/>
          <w:b/>
          <w:i/>
          <w:color w:val="A666E1" w:themeColor="accent6"/>
          <w:sz w:val="32"/>
          <w:szCs w:val="32"/>
        </w:rPr>
        <w:t>Article 13</w:t>
      </w:r>
      <w:r w:rsidR="00A000C2" w:rsidRPr="00AB60CD">
        <w:rPr>
          <w:rFonts w:asciiTheme="majorHAnsi" w:eastAsia="Malgun Gothic" w:hAnsiTheme="majorHAnsi" w:cstheme="majorHAnsi"/>
          <w:b/>
          <w:i/>
          <w:color w:val="A666E1" w:themeColor="accent6"/>
          <w:sz w:val="32"/>
          <w:szCs w:val="32"/>
        </w:rPr>
        <w:t> : Réglementation</w:t>
      </w:r>
    </w:p>
    <w:p w14:paraId="6D20B782" w14:textId="77777777" w:rsidR="00A000C2" w:rsidRPr="004146E8" w:rsidRDefault="00A000C2" w:rsidP="00A000C2">
      <w:pPr>
        <w:pStyle w:val="Corpsdetexte"/>
        <w:rPr>
          <w:rFonts w:asciiTheme="majorHAnsi" w:eastAsia="Malgun Gothic" w:hAnsiTheme="majorHAnsi" w:cstheme="majorHAnsi"/>
          <w:sz w:val="28"/>
          <w:szCs w:val="28"/>
        </w:rPr>
      </w:pPr>
    </w:p>
    <w:p w14:paraId="56797D63" w14:textId="277010D6" w:rsidR="00241533" w:rsidRDefault="00A000C2" w:rsidP="00AB60CD">
      <w:pPr>
        <w:pStyle w:val="Corpsdetexte"/>
        <w:rPr>
          <w:rFonts w:asciiTheme="majorHAnsi" w:eastAsia="Malgun Gothic" w:hAnsiTheme="majorHAnsi" w:cstheme="majorHAnsi"/>
          <w:sz w:val="28"/>
          <w:szCs w:val="28"/>
        </w:rPr>
      </w:pPr>
      <w:proofErr w:type="spellStart"/>
      <w:r w:rsidRPr="004146E8">
        <w:rPr>
          <w:rFonts w:asciiTheme="majorHAnsi" w:eastAsia="Malgun Gothic" w:hAnsiTheme="majorHAnsi" w:cstheme="majorHAnsi"/>
          <w:sz w:val="28"/>
          <w:szCs w:val="28"/>
        </w:rPr>
        <w:t>Mamajé</w:t>
      </w:r>
      <w:proofErr w:type="spellEnd"/>
      <w:r w:rsidRPr="004146E8">
        <w:rPr>
          <w:rFonts w:asciiTheme="majorHAnsi" w:eastAsia="Malgun Gothic" w:hAnsiTheme="majorHAnsi" w:cstheme="majorHAnsi"/>
          <w:sz w:val="28"/>
          <w:szCs w:val="28"/>
        </w:rPr>
        <w:t xml:space="preserve"> se réserve le droit de modifier à tout moment le présent contrat de dépôt vente.</w:t>
      </w:r>
    </w:p>
    <w:p w14:paraId="0DCC2D6A" w14:textId="77777777" w:rsidR="00241533" w:rsidRDefault="00241533" w:rsidP="00AB60CD">
      <w:pPr>
        <w:pStyle w:val="Corpsdetexte"/>
        <w:rPr>
          <w:rFonts w:asciiTheme="majorHAnsi" w:eastAsia="Malgun Gothic" w:hAnsiTheme="majorHAnsi" w:cstheme="majorHAnsi"/>
          <w:sz w:val="28"/>
          <w:szCs w:val="28"/>
        </w:rPr>
      </w:pPr>
    </w:p>
    <w:p w14:paraId="6CF6E4F1" w14:textId="77777777" w:rsidR="00241533" w:rsidRDefault="00241533" w:rsidP="00AB60CD">
      <w:pPr>
        <w:pStyle w:val="Corpsdetexte"/>
        <w:rPr>
          <w:rFonts w:asciiTheme="majorHAnsi" w:eastAsia="Malgun Gothic" w:hAnsiTheme="majorHAnsi" w:cstheme="majorHAnsi"/>
          <w:sz w:val="28"/>
          <w:szCs w:val="28"/>
        </w:rPr>
      </w:pPr>
    </w:p>
    <w:p w14:paraId="54920B92" w14:textId="54812C3C" w:rsidR="0019577D" w:rsidRDefault="0019577D" w:rsidP="00C60A40">
      <w:pPr>
        <w:pStyle w:val="Corpsdetexte"/>
        <w:ind w:left="708"/>
        <w:rPr>
          <w:rFonts w:asciiTheme="majorHAnsi" w:eastAsia="Malgun Gothic" w:hAnsiTheme="majorHAnsi" w:cstheme="majorHAnsi"/>
          <w:sz w:val="28"/>
          <w:szCs w:val="28"/>
        </w:rPr>
      </w:pPr>
      <w:r>
        <w:rPr>
          <w:rFonts w:asciiTheme="majorHAnsi" w:eastAsia="Malgun Gothic" w:hAnsiTheme="majorHAnsi" w:cstheme="majorHAnsi"/>
          <w:noProof/>
          <w:sz w:val="28"/>
          <w:szCs w:val="28"/>
          <w:lang w:eastAsia="fr-FR"/>
        </w:rPr>
        <mc:AlternateContent>
          <mc:Choice Requires="wps">
            <w:drawing>
              <wp:anchor distT="0" distB="0" distL="114300" distR="114300" simplePos="0" relativeHeight="251659264" behindDoc="0" locked="0" layoutInCell="1" allowOverlap="1" wp14:anchorId="04FBADB1" wp14:editId="67491D6F">
                <wp:simplePos x="0" y="0"/>
                <wp:positionH relativeFrom="column">
                  <wp:posOffset>232881</wp:posOffset>
                </wp:positionH>
                <wp:positionV relativeFrom="paragraph">
                  <wp:posOffset>10488</wp:posOffset>
                </wp:positionV>
                <wp:extent cx="194679" cy="176980"/>
                <wp:effectExtent l="0" t="0" r="15240" b="13970"/>
                <wp:wrapNone/>
                <wp:docPr id="2" name="Rectangle 2"/>
                <wp:cNvGraphicFramePr/>
                <a:graphic xmlns:a="http://schemas.openxmlformats.org/drawingml/2006/main">
                  <a:graphicData uri="http://schemas.microsoft.com/office/word/2010/wordprocessingShape">
                    <wps:wsp>
                      <wps:cNvSpPr/>
                      <wps:spPr>
                        <a:xfrm>
                          <a:off x="0" y="0"/>
                          <a:ext cx="194679" cy="17698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7C4B3" id="Rectangle 2" o:spid="_x0000_s1026" style="position:absolute;margin-left:18.35pt;margin-top:.85pt;width:15.3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" fillcolor="#a666e1 [3209]" strokecolor="#531a87 [1609]" strokeweight="1.25pt">
                <v:stroke endcap="round"/>
              </v:rect>
            </w:pict>
          </mc:Fallback>
        </mc:AlternateContent>
      </w:r>
      <w:r>
        <w:rPr>
          <w:rFonts w:asciiTheme="majorHAnsi" w:eastAsia="Malgun Gothic" w:hAnsiTheme="majorHAnsi" w:cstheme="majorHAnsi"/>
          <w:sz w:val="28"/>
          <w:szCs w:val="28"/>
        </w:rPr>
        <w:t xml:space="preserve">J’autorise, Sabrina SEGHIR représentante de la SASU </w:t>
      </w:r>
      <w:proofErr w:type="spellStart"/>
      <w:r>
        <w:rPr>
          <w:rFonts w:asciiTheme="majorHAnsi" w:eastAsia="Malgun Gothic" w:hAnsiTheme="majorHAnsi" w:cstheme="majorHAnsi"/>
          <w:sz w:val="28"/>
          <w:szCs w:val="28"/>
        </w:rPr>
        <w:t>Mamajé</w:t>
      </w:r>
      <w:proofErr w:type="spellEnd"/>
      <w:r>
        <w:rPr>
          <w:rFonts w:asciiTheme="majorHAnsi" w:eastAsia="Malgun Gothic" w:hAnsiTheme="majorHAnsi" w:cstheme="majorHAnsi"/>
          <w:sz w:val="28"/>
          <w:szCs w:val="28"/>
        </w:rPr>
        <w:t xml:space="preserve">, à vendre mes créations par correspondance. Dans ce cas, les frais de port seront à la charge de l’acheteur. </w:t>
      </w:r>
    </w:p>
    <w:p w14:paraId="0B811C62" w14:textId="77777777" w:rsidR="002037C2" w:rsidRDefault="002037C2" w:rsidP="00D01D7D">
      <w:pPr>
        <w:jc w:val="center"/>
        <w:rPr>
          <w:rFonts w:asciiTheme="majorHAnsi" w:eastAsia="Malgun Gothic" w:hAnsiTheme="majorHAnsi" w:cstheme="majorHAnsi"/>
          <w:sz w:val="28"/>
          <w:szCs w:val="28"/>
        </w:rPr>
      </w:pPr>
    </w:p>
    <w:p w14:paraId="0ED81FE4" w14:textId="77777777" w:rsidR="0019577D" w:rsidRDefault="0019577D" w:rsidP="00D01D7D">
      <w:pPr>
        <w:jc w:val="center"/>
        <w:rPr>
          <w:rFonts w:asciiTheme="majorHAnsi" w:eastAsia="Malgun Gothic" w:hAnsiTheme="majorHAnsi" w:cstheme="majorHAnsi"/>
          <w:sz w:val="28"/>
          <w:szCs w:val="28"/>
        </w:rPr>
      </w:pPr>
    </w:p>
    <w:p w14:paraId="73B24E80" w14:textId="77777777" w:rsidR="00D01D7D" w:rsidRDefault="00A10D72" w:rsidP="00D01D7D">
      <w:pPr>
        <w:jc w:val="center"/>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Le créateur déposant certifie avoir pris </w:t>
      </w:r>
      <w:r w:rsidR="00AA147E" w:rsidRPr="004146E8">
        <w:rPr>
          <w:rFonts w:asciiTheme="majorHAnsi" w:eastAsia="Malgun Gothic" w:hAnsiTheme="majorHAnsi" w:cstheme="majorHAnsi"/>
          <w:sz w:val="28"/>
          <w:szCs w:val="28"/>
        </w:rPr>
        <w:t xml:space="preserve">connaissance </w:t>
      </w:r>
    </w:p>
    <w:p w14:paraId="0CCE1E01" w14:textId="1A7A8707" w:rsidR="004146E8" w:rsidRDefault="00A10D72" w:rsidP="00D01D7D">
      <w:pPr>
        <w:jc w:val="center"/>
        <w:rPr>
          <w:rFonts w:asciiTheme="majorHAnsi" w:eastAsia="Malgun Gothic" w:hAnsiTheme="majorHAnsi" w:cstheme="majorHAnsi"/>
          <w:sz w:val="28"/>
          <w:szCs w:val="28"/>
        </w:rPr>
      </w:pPr>
      <w:proofErr w:type="gramStart"/>
      <w:r w:rsidRPr="004146E8">
        <w:rPr>
          <w:rFonts w:asciiTheme="majorHAnsi" w:eastAsia="Malgun Gothic" w:hAnsiTheme="majorHAnsi" w:cstheme="majorHAnsi"/>
          <w:sz w:val="28"/>
          <w:szCs w:val="28"/>
        </w:rPr>
        <w:t>des</w:t>
      </w:r>
      <w:proofErr w:type="gramEnd"/>
      <w:r w:rsidRPr="004146E8">
        <w:rPr>
          <w:rFonts w:asciiTheme="majorHAnsi" w:eastAsia="Malgun Gothic" w:hAnsiTheme="majorHAnsi" w:cstheme="majorHAnsi"/>
          <w:sz w:val="28"/>
          <w:szCs w:val="28"/>
        </w:rPr>
        <w:t xml:space="preserve"> conditions générales et approuve le présent contrat.</w:t>
      </w:r>
    </w:p>
    <w:p w14:paraId="2564FD2F" w14:textId="77777777" w:rsidR="00D01D7D" w:rsidRDefault="00D01D7D" w:rsidP="00D01D7D">
      <w:pPr>
        <w:jc w:val="center"/>
        <w:rPr>
          <w:rFonts w:asciiTheme="majorHAnsi" w:eastAsia="Malgun Gothic" w:hAnsiTheme="majorHAnsi" w:cstheme="majorHAnsi"/>
          <w:sz w:val="28"/>
          <w:szCs w:val="28"/>
        </w:rPr>
      </w:pPr>
    </w:p>
    <w:p w14:paraId="3B06267A" w14:textId="394B13DA" w:rsidR="00803A28" w:rsidRPr="004146E8" w:rsidRDefault="00AB60CD" w:rsidP="00803A28">
      <w:pPr>
        <w:pStyle w:val="Corpsdetexte21"/>
        <w:jc w:val="left"/>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Fait en 2 </w:t>
      </w:r>
      <w:r w:rsidR="00803A28" w:rsidRPr="004146E8">
        <w:rPr>
          <w:rFonts w:asciiTheme="majorHAnsi" w:eastAsia="Malgun Gothic" w:hAnsiTheme="majorHAnsi" w:cstheme="majorHAnsi"/>
          <w:sz w:val="28"/>
          <w:szCs w:val="28"/>
        </w:rPr>
        <w:t>exemp</w:t>
      </w:r>
      <w:r>
        <w:rPr>
          <w:rFonts w:asciiTheme="majorHAnsi" w:eastAsia="Malgun Gothic" w:hAnsiTheme="majorHAnsi" w:cstheme="majorHAnsi"/>
          <w:sz w:val="28"/>
          <w:szCs w:val="28"/>
        </w:rPr>
        <w:t>laires, le ………………………………</w:t>
      </w:r>
      <w:r w:rsidR="00803A28" w:rsidRPr="004146E8">
        <w:rPr>
          <w:rFonts w:asciiTheme="majorHAnsi" w:eastAsia="Malgun Gothic" w:hAnsiTheme="majorHAnsi" w:cstheme="majorHAnsi"/>
          <w:sz w:val="28"/>
          <w:szCs w:val="28"/>
        </w:rPr>
        <w:t xml:space="preserve"> à </w:t>
      </w:r>
      <w:r>
        <w:rPr>
          <w:rFonts w:asciiTheme="majorHAnsi" w:eastAsia="Malgun Gothic" w:hAnsiTheme="majorHAnsi" w:cstheme="majorHAnsi"/>
          <w:sz w:val="28"/>
          <w:szCs w:val="28"/>
        </w:rPr>
        <w:t>……………………………………</w:t>
      </w:r>
      <w:r w:rsidR="00803A28" w:rsidRPr="004146E8">
        <w:rPr>
          <w:rFonts w:asciiTheme="majorHAnsi" w:eastAsia="Malgun Gothic" w:hAnsiTheme="majorHAnsi" w:cstheme="majorHAnsi"/>
          <w:sz w:val="28"/>
          <w:szCs w:val="28"/>
        </w:rPr>
        <w:br/>
      </w:r>
    </w:p>
    <w:p w14:paraId="75FED988" w14:textId="35BDFF61" w:rsidR="00803A28" w:rsidRDefault="00803A28" w:rsidP="00803A28">
      <w:pPr>
        <w:autoSpaceDE w:val="0"/>
        <w:jc w:val="both"/>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Signature précédée de la mention "Lu et approuvé".</w:t>
      </w:r>
    </w:p>
    <w:p w14:paraId="00FE7E0F" w14:textId="77777777" w:rsidR="0019577D" w:rsidRPr="004146E8" w:rsidRDefault="0019577D" w:rsidP="00803A28">
      <w:pPr>
        <w:autoSpaceDE w:val="0"/>
        <w:jc w:val="both"/>
        <w:rPr>
          <w:rFonts w:asciiTheme="majorHAnsi" w:eastAsia="Malgun Gothic" w:hAnsiTheme="majorHAnsi" w:cstheme="majorHAnsi"/>
          <w:sz w:val="28"/>
          <w:szCs w:val="28"/>
        </w:rPr>
      </w:pPr>
    </w:p>
    <w:p w14:paraId="40E1F835" w14:textId="7A8AD4FC" w:rsidR="00EF4E2E" w:rsidRDefault="00803A28" w:rsidP="00EF4E2E">
      <w:pPr>
        <w:rPr>
          <w:rFonts w:asciiTheme="majorHAnsi" w:eastAsia="Malgun Gothic" w:hAnsiTheme="majorHAnsi" w:cstheme="majorHAnsi"/>
          <w:sz w:val="28"/>
          <w:szCs w:val="28"/>
        </w:rPr>
      </w:pPr>
      <w:r w:rsidRPr="004146E8">
        <w:rPr>
          <w:rFonts w:asciiTheme="majorHAnsi" w:eastAsia="Malgun Gothic" w:hAnsiTheme="majorHAnsi" w:cstheme="majorHAnsi"/>
          <w:sz w:val="28"/>
          <w:szCs w:val="28"/>
        </w:rPr>
        <w:t xml:space="preserve">Le </w:t>
      </w:r>
      <w:r w:rsidR="004146E8">
        <w:rPr>
          <w:rFonts w:asciiTheme="majorHAnsi" w:eastAsia="Malgun Gothic" w:hAnsiTheme="majorHAnsi" w:cstheme="majorHAnsi"/>
          <w:sz w:val="28"/>
          <w:szCs w:val="28"/>
        </w:rPr>
        <w:t xml:space="preserve">créateur </w:t>
      </w:r>
      <w:r w:rsidRPr="004146E8">
        <w:rPr>
          <w:rFonts w:asciiTheme="majorHAnsi" w:eastAsia="Malgun Gothic" w:hAnsiTheme="majorHAnsi" w:cstheme="majorHAnsi"/>
          <w:sz w:val="28"/>
          <w:szCs w:val="28"/>
        </w:rPr>
        <w:t xml:space="preserve">déposant </w:t>
      </w:r>
      <w:r w:rsidRPr="004146E8">
        <w:rPr>
          <w:rFonts w:asciiTheme="majorHAnsi" w:eastAsia="Malgun Gothic" w:hAnsiTheme="majorHAnsi" w:cstheme="majorHAnsi"/>
          <w:sz w:val="28"/>
          <w:szCs w:val="28"/>
        </w:rPr>
        <w:tab/>
      </w:r>
      <w:r w:rsidRPr="004146E8">
        <w:rPr>
          <w:rFonts w:asciiTheme="majorHAnsi" w:eastAsia="Malgun Gothic" w:hAnsiTheme="majorHAnsi" w:cstheme="majorHAnsi"/>
          <w:sz w:val="28"/>
          <w:szCs w:val="28"/>
        </w:rPr>
        <w:tab/>
      </w:r>
      <w:r w:rsidRPr="004146E8">
        <w:rPr>
          <w:rFonts w:asciiTheme="majorHAnsi" w:eastAsia="Malgun Gothic" w:hAnsiTheme="majorHAnsi" w:cstheme="majorHAnsi"/>
          <w:sz w:val="28"/>
          <w:szCs w:val="28"/>
        </w:rPr>
        <w:tab/>
      </w:r>
      <w:r w:rsidRPr="004146E8">
        <w:rPr>
          <w:rFonts w:asciiTheme="majorHAnsi" w:eastAsia="Malgun Gothic" w:hAnsiTheme="majorHAnsi" w:cstheme="majorHAnsi"/>
          <w:sz w:val="28"/>
          <w:szCs w:val="28"/>
        </w:rPr>
        <w:tab/>
      </w:r>
      <w:r w:rsidRPr="004146E8">
        <w:rPr>
          <w:rFonts w:asciiTheme="majorHAnsi" w:eastAsia="Malgun Gothic" w:hAnsiTheme="majorHAnsi" w:cstheme="majorHAnsi"/>
          <w:sz w:val="28"/>
          <w:szCs w:val="28"/>
        </w:rPr>
        <w:tab/>
      </w:r>
      <w:r w:rsidRPr="004146E8">
        <w:rPr>
          <w:rFonts w:asciiTheme="majorHAnsi" w:eastAsia="Malgun Gothic" w:hAnsiTheme="majorHAnsi" w:cstheme="majorHAnsi"/>
          <w:sz w:val="28"/>
          <w:szCs w:val="28"/>
        </w:rPr>
        <w:tab/>
      </w:r>
      <w:r w:rsidRPr="004146E8">
        <w:rPr>
          <w:rFonts w:asciiTheme="majorHAnsi" w:eastAsia="Malgun Gothic" w:hAnsiTheme="majorHAnsi" w:cstheme="majorHAnsi"/>
          <w:sz w:val="28"/>
          <w:szCs w:val="28"/>
        </w:rPr>
        <w:tab/>
      </w:r>
      <w:r w:rsidRPr="004146E8">
        <w:rPr>
          <w:rFonts w:asciiTheme="majorHAnsi" w:eastAsia="Malgun Gothic" w:hAnsiTheme="majorHAnsi" w:cstheme="majorHAnsi"/>
          <w:sz w:val="28"/>
          <w:szCs w:val="28"/>
        </w:rPr>
        <w:tab/>
      </w:r>
      <w:proofErr w:type="spellStart"/>
      <w:r w:rsidR="00485CE9" w:rsidRPr="004146E8">
        <w:rPr>
          <w:rFonts w:asciiTheme="majorHAnsi" w:eastAsia="Malgun Gothic" w:hAnsiTheme="majorHAnsi" w:cstheme="majorHAnsi"/>
          <w:sz w:val="28"/>
          <w:szCs w:val="28"/>
        </w:rPr>
        <w:t>Mamajé</w:t>
      </w:r>
      <w:proofErr w:type="spellEnd"/>
    </w:p>
    <w:p w14:paraId="3B19BA90" w14:textId="77777777" w:rsidR="00C60A40" w:rsidRPr="00C60A40" w:rsidRDefault="00C60A40" w:rsidP="00EF4E2E">
      <w:pPr>
        <w:rPr>
          <w:rFonts w:asciiTheme="majorHAnsi" w:eastAsia="Malgun Gothic" w:hAnsiTheme="majorHAnsi" w:cstheme="majorHAnsi"/>
          <w:sz w:val="28"/>
          <w:szCs w:val="28"/>
        </w:rPr>
      </w:pPr>
    </w:p>
    <w:p w14:paraId="732A919F" w14:textId="77777777" w:rsidR="002037C2" w:rsidRDefault="002037C2" w:rsidP="00FD508C">
      <w:pPr>
        <w:rPr>
          <w:rFonts w:ascii="Calibri Light" w:eastAsia="Malgun Gothic" w:hAnsi="Calibri Light" w:cs="Calibri Light"/>
          <w:b/>
          <w:i/>
          <w:sz w:val="48"/>
          <w:szCs w:val="48"/>
        </w:rPr>
      </w:pPr>
    </w:p>
    <w:p w14:paraId="05280FB4" w14:textId="6D980F55" w:rsidR="00803A28" w:rsidRPr="007E4595" w:rsidRDefault="00B01EAE" w:rsidP="00EF4E2E">
      <w:pPr>
        <w:ind w:left="708" w:firstLine="708"/>
        <w:rPr>
          <w:rFonts w:ascii="Calibri Light" w:eastAsia="Malgun Gothic" w:hAnsi="Calibri Light" w:cs="Calibri Light"/>
          <w:i/>
          <w:sz w:val="48"/>
          <w:szCs w:val="48"/>
        </w:rPr>
      </w:pPr>
      <w:r w:rsidRPr="007E4595">
        <w:rPr>
          <w:rFonts w:ascii="Calibri Light" w:eastAsia="Malgun Gothic" w:hAnsi="Calibri Light" w:cs="Calibri Light"/>
          <w:b/>
          <w:i/>
          <w:sz w:val="48"/>
          <w:szCs w:val="48"/>
        </w:rPr>
        <w:t>Annexe 1 :</w:t>
      </w:r>
      <w:r w:rsidRPr="007E4595">
        <w:rPr>
          <w:rFonts w:ascii="Calibri Light" w:eastAsia="Malgun Gothic" w:hAnsi="Calibri Light" w:cs="Calibri Light"/>
          <w:i/>
          <w:sz w:val="48"/>
          <w:szCs w:val="48"/>
        </w:rPr>
        <w:t xml:space="preserve"> </w:t>
      </w:r>
      <w:r w:rsidRPr="007E4595">
        <w:rPr>
          <w:rFonts w:ascii="Calibri Light" w:eastAsia="Malgun Gothic" w:hAnsi="Calibri Light" w:cs="Calibri Light"/>
          <w:b/>
          <w:i/>
          <w:sz w:val="48"/>
          <w:szCs w:val="48"/>
        </w:rPr>
        <w:t>Fiche de Dépôt</w:t>
      </w:r>
    </w:p>
    <w:p w14:paraId="728B9291" w14:textId="77777777" w:rsidR="00B01EAE" w:rsidRPr="0000736A" w:rsidRDefault="00B01EAE" w:rsidP="00B01EAE">
      <w:pPr>
        <w:jc w:val="center"/>
        <w:rPr>
          <w:rFonts w:ascii="Malgun Gothic" w:eastAsia="Malgun Gothic" w:hAnsi="Malgun Gothic"/>
          <w:sz w:val="22"/>
          <w:szCs w:val="22"/>
        </w:rPr>
      </w:pPr>
    </w:p>
    <w:p w14:paraId="6F82B045" w14:textId="77777777" w:rsidR="00B01EAE" w:rsidRPr="0000736A" w:rsidRDefault="00B01EAE" w:rsidP="00B01EAE">
      <w:pPr>
        <w:spacing w:after="0"/>
        <w:rPr>
          <w:rFonts w:ascii="Malgun Gothic" w:eastAsia="Malgun Gothic" w:hAnsi="Malgun Gothic"/>
          <w:sz w:val="22"/>
          <w:szCs w:val="22"/>
        </w:rPr>
      </w:pPr>
      <w:r w:rsidRPr="0000736A">
        <w:rPr>
          <w:rFonts w:ascii="Malgun Gothic" w:eastAsia="Malgun Gothic" w:hAnsi="Malgun Gothic"/>
          <w:sz w:val="22"/>
          <w:szCs w:val="22"/>
        </w:rPr>
        <w:t>Date du dépôt :</w:t>
      </w:r>
    </w:p>
    <w:p w14:paraId="03B140FB" w14:textId="77777777" w:rsidR="00B01EAE" w:rsidRPr="0000736A" w:rsidRDefault="00B01EAE" w:rsidP="00B01EAE">
      <w:pPr>
        <w:spacing w:after="0"/>
        <w:jc w:val="center"/>
        <w:rPr>
          <w:rFonts w:ascii="Malgun Gothic" w:eastAsia="Malgun Gothic" w:hAnsi="Malgun Gothic"/>
          <w:b/>
          <w:i/>
          <w:sz w:val="22"/>
          <w:szCs w:val="22"/>
        </w:rPr>
      </w:pPr>
    </w:p>
    <w:tbl>
      <w:tblPr>
        <w:tblW w:w="9759" w:type="dxa"/>
        <w:jc w:val="center"/>
        <w:tblLayout w:type="fixed"/>
        <w:tblCellMar>
          <w:left w:w="57" w:type="dxa"/>
          <w:right w:w="57" w:type="dxa"/>
        </w:tblCellMar>
        <w:tblLook w:val="0000" w:firstRow="0" w:lastRow="0" w:firstColumn="0" w:lastColumn="0" w:noHBand="0" w:noVBand="0"/>
      </w:tblPr>
      <w:tblGrid>
        <w:gridCol w:w="4738"/>
        <w:gridCol w:w="5021"/>
      </w:tblGrid>
      <w:tr w:rsidR="00B01EAE" w:rsidRPr="0000736A" w14:paraId="3B6CA0CF" w14:textId="77777777" w:rsidTr="006A5933">
        <w:trPr>
          <w:trHeight w:val="354"/>
          <w:jc w:val="center"/>
        </w:trPr>
        <w:tc>
          <w:tcPr>
            <w:tcW w:w="4738" w:type="dxa"/>
            <w:tcBorders>
              <w:top w:val="single" w:sz="6" w:space="0" w:color="auto"/>
              <w:left w:val="single" w:sz="6" w:space="0" w:color="auto"/>
            </w:tcBorders>
            <w:vAlign w:val="center"/>
          </w:tcPr>
          <w:p w14:paraId="42167EAD" w14:textId="5D3746C2" w:rsidR="00B01EAE" w:rsidRPr="000843C5" w:rsidRDefault="000843C5" w:rsidP="006D6771">
            <w:pPr>
              <w:spacing w:after="0"/>
              <w:rPr>
                <w:rFonts w:ascii="Malgun Gothic" w:eastAsia="Malgun Gothic" w:hAnsi="Malgun Gothic"/>
                <w:b/>
                <w:i/>
                <w:sz w:val="22"/>
                <w:szCs w:val="22"/>
              </w:rPr>
            </w:pPr>
            <w:r>
              <w:rPr>
                <w:rFonts w:ascii="Malgun Gothic" w:eastAsia="Malgun Gothic" w:hAnsi="Malgun Gothic"/>
                <w:b/>
                <w:i/>
                <w:sz w:val="22"/>
                <w:szCs w:val="22"/>
              </w:rPr>
              <w:t>Le d</w:t>
            </w:r>
            <w:r w:rsidR="00B01EAE" w:rsidRPr="000843C5">
              <w:rPr>
                <w:rFonts w:ascii="Malgun Gothic" w:eastAsia="Malgun Gothic" w:hAnsi="Malgun Gothic"/>
                <w:b/>
                <w:i/>
                <w:sz w:val="22"/>
                <w:szCs w:val="22"/>
              </w:rPr>
              <w:t>épositaire</w:t>
            </w:r>
          </w:p>
        </w:tc>
        <w:tc>
          <w:tcPr>
            <w:tcW w:w="5021" w:type="dxa"/>
            <w:tcBorders>
              <w:top w:val="single" w:sz="6" w:space="0" w:color="auto"/>
              <w:left w:val="single" w:sz="6" w:space="0" w:color="auto"/>
              <w:right w:val="single" w:sz="6" w:space="0" w:color="auto"/>
            </w:tcBorders>
            <w:vAlign w:val="center"/>
          </w:tcPr>
          <w:p w14:paraId="7406941A" w14:textId="6FCF2377" w:rsidR="00B01EAE" w:rsidRPr="000843C5" w:rsidRDefault="000843C5" w:rsidP="006D6771">
            <w:pPr>
              <w:spacing w:after="0"/>
              <w:rPr>
                <w:rFonts w:ascii="Malgun Gothic" w:eastAsia="Malgun Gothic" w:hAnsi="Malgun Gothic"/>
                <w:b/>
                <w:i/>
                <w:sz w:val="22"/>
                <w:szCs w:val="22"/>
              </w:rPr>
            </w:pPr>
            <w:r w:rsidRPr="000843C5">
              <w:rPr>
                <w:rFonts w:ascii="Malgun Gothic" w:eastAsia="Malgun Gothic" w:hAnsi="Malgun Gothic"/>
                <w:b/>
                <w:i/>
                <w:sz w:val="22"/>
                <w:szCs w:val="22"/>
              </w:rPr>
              <w:t>Le créateur déposant</w:t>
            </w:r>
          </w:p>
        </w:tc>
      </w:tr>
      <w:tr w:rsidR="00B01EAE" w:rsidRPr="0000736A" w14:paraId="68C1ADCE" w14:textId="77777777" w:rsidTr="006A5933">
        <w:trPr>
          <w:trHeight w:val="354"/>
          <w:jc w:val="center"/>
        </w:trPr>
        <w:tc>
          <w:tcPr>
            <w:tcW w:w="4738" w:type="dxa"/>
            <w:tcBorders>
              <w:top w:val="single" w:sz="6" w:space="0" w:color="auto"/>
              <w:left w:val="single" w:sz="6" w:space="0" w:color="auto"/>
            </w:tcBorders>
            <w:vAlign w:val="center"/>
          </w:tcPr>
          <w:p w14:paraId="5161E650" w14:textId="77D20B7A"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Nom</w:t>
            </w:r>
            <w:r w:rsidR="000843C5">
              <w:rPr>
                <w:rFonts w:ascii="Malgun Gothic" w:eastAsia="Malgun Gothic" w:hAnsi="Malgun Gothic"/>
                <w:i/>
                <w:sz w:val="22"/>
                <w:szCs w:val="22"/>
              </w:rPr>
              <w:t> :</w:t>
            </w:r>
            <w:r w:rsidR="006A5933">
              <w:rPr>
                <w:rFonts w:ascii="Malgun Gothic" w:eastAsia="Malgun Gothic" w:hAnsi="Malgun Gothic"/>
                <w:i/>
                <w:sz w:val="22"/>
                <w:szCs w:val="22"/>
              </w:rPr>
              <w:t xml:space="preserve"> SEGHIR</w:t>
            </w:r>
          </w:p>
        </w:tc>
        <w:tc>
          <w:tcPr>
            <w:tcW w:w="5021" w:type="dxa"/>
            <w:tcBorders>
              <w:top w:val="single" w:sz="6" w:space="0" w:color="auto"/>
              <w:left w:val="single" w:sz="6" w:space="0" w:color="auto"/>
              <w:right w:val="single" w:sz="6" w:space="0" w:color="auto"/>
            </w:tcBorders>
            <w:vAlign w:val="center"/>
          </w:tcPr>
          <w:p w14:paraId="33CD5EFC" w14:textId="4B625496"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Nom</w:t>
            </w:r>
            <w:r w:rsidR="000843C5">
              <w:rPr>
                <w:rFonts w:ascii="Malgun Gothic" w:eastAsia="Malgun Gothic" w:hAnsi="Malgun Gothic"/>
                <w:i/>
                <w:sz w:val="22"/>
                <w:szCs w:val="22"/>
              </w:rPr>
              <w:t xml:space="preserve"> : </w:t>
            </w:r>
          </w:p>
        </w:tc>
      </w:tr>
      <w:tr w:rsidR="00B01EAE" w:rsidRPr="0000736A" w14:paraId="3B5A2A23" w14:textId="77777777" w:rsidTr="006A5933">
        <w:trPr>
          <w:trHeight w:val="354"/>
          <w:jc w:val="center"/>
        </w:trPr>
        <w:tc>
          <w:tcPr>
            <w:tcW w:w="4738" w:type="dxa"/>
            <w:tcBorders>
              <w:top w:val="single" w:sz="6" w:space="0" w:color="auto"/>
              <w:left w:val="single" w:sz="6" w:space="0" w:color="auto"/>
            </w:tcBorders>
            <w:vAlign w:val="center"/>
          </w:tcPr>
          <w:p w14:paraId="6935A3E1" w14:textId="05C87F8E"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Prénom</w:t>
            </w:r>
            <w:r w:rsidR="000843C5">
              <w:rPr>
                <w:rFonts w:ascii="Malgun Gothic" w:eastAsia="Malgun Gothic" w:hAnsi="Malgun Gothic"/>
                <w:i/>
                <w:sz w:val="22"/>
                <w:szCs w:val="22"/>
              </w:rPr>
              <w:t> :</w:t>
            </w:r>
            <w:r w:rsidR="006A5933">
              <w:rPr>
                <w:rFonts w:ascii="Malgun Gothic" w:eastAsia="Malgun Gothic" w:hAnsi="Malgun Gothic"/>
                <w:i/>
                <w:sz w:val="22"/>
                <w:szCs w:val="22"/>
              </w:rPr>
              <w:t xml:space="preserve"> Sabrina</w:t>
            </w:r>
          </w:p>
        </w:tc>
        <w:tc>
          <w:tcPr>
            <w:tcW w:w="5021" w:type="dxa"/>
            <w:tcBorders>
              <w:top w:val="single" w:sz="6" w:space="0" w:color="auto"/>
              <w:left w:val="single" w:sz="6" w:space="0" w:color="auto"/>
              <w:right w:val="single" w:sz="6" w:space="0" w:color="auto"/>
            </w:tcBorders>
            <w:vAlign w:val="center"/>
          </w:tcPr>
          <w:p w14:paraId="49DCEC18" w14:textId="77777777"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Prénom</w:t>
            </w:r>
          </w:p>
        </w:tc>
      </w:tr>
      <w:tr w:rsidR="00B01EAE" w:rsidRPr="0000736A" w14:paraId="4496606E" w14:textId="77777777" w:rsidTr="006A5933">
        <w:trPr>
          <w:trHeight w:val="354"/>
          <w:jc w:val="center"/>
        </w:trPr>
        <w:tc>
          <w:tcPr>
            <w:tcW w:w="4738" w:type="dxa"/>
            <w:tcBorders>
              <w:top w:val="single" w:sz="6" w:space="0" w:color="auto"/>
              <w:left w:val="single" w:sz="6" w:space="0" w:color="auto"/>
            </w:tcBorders>
            <w:vAlign w:val="center"/>
          </w:tcPr>
          <w:p w14:paraId="0D0F5D41" w14:textId="21A5B0E5" w:rsidR="00B01EAE" w:rsidRPr="0000736A" w:rsidRDefault="00B01EAE" w:rsidP="006D6771">
            <w:pPr>
              <w:spacing w:after="0"/>
              <w:rPr>
                <w:rFonts w:ascii="Malgun Gothic" w:eastAsia="Malgun Gothic" w:hAnsi="Malgun Gothic"/>
                <w:i/>
                <w:sz w:val="22"/>
                <w:szCs w:val="22"/>
              </w:rPr>
            </w:pPr>
            <w:r>
              <w:rPr>
                <w:rFonts w:ascii="Malgun Gothic" w:eastAsia="Malgun Gothic" w:hAnsi="Malgun Gothic"/>
                <w:i/>
                <w:sz w:val="22"/>
                <w:szCs w:val="22"/>
              </w:rPr>
              <w:t>Enseigne :</w:t>
            </w:r>
            <w:r w:rsidR="006A5933">
              <w:rPr>
                <w:rFonts w:ascii="Malgun Gothic" w:eastAsia="Malgun Gothic" w:hAnsi="Malgun Gothic"/>
                <w:i/>
                <w:sz w:val="22"/>
                <w:szCs w:val="22"/>
              </w:rPr>
              <w:t xml:space="preserve"> </w:t>
            </w:r>
            <w:proofErr w:type="spellStart"/>
            <w:r w:rsidR="006A5933">
              <w:rPr>
                <w:rFonts w:ascii="Malgun Gothic" w:eastAsia="Malgun Gothic" w:hAnsi="Malgun Gothic"/>
                <w:i/>
                <w:sz w:val="22"/>
                <w:szCs w:val="22"/>
              </w:rPr>
              <w:t>Mamajé</w:t>
            </w:r>
            <w:proofErr w:type="spellEnd"/>
          </w:p>
        </w:tc>
        <w:tc>
          <w:tcPr>
            <w:tcW w:w="5021" w:type="dxa"/>
            <w:tcBorders>
              <w:top w:val="single" w:sz="6" w:space="0" w:color="auto"/>
              <w:left w:val="single" w:sz="6" w:space="0" w:color="auto"/>
              <w:right w:val="single" w:sz="6" w:space="0" w:color="auto"/>
            </w:tcBorders>
            <w:vAlign w:val="center"/>
          </w:tcPr>
          <w:p w14:paraId="2179469B" w14:textId="77777777" w:rsidR="00B01EAE" w:rsidRPr="0000736A" w:rsidRDefault="00B01EAE" w:rsidP="006D6771">
            <w:pPr>
              <w:spacing w:after="0"/>
              <w:rPr>
                <w:rFonts w:ascii="Malgun Gothic" w:eastAsia="Malgun Gothic" w:hAnsi="Malgun Gothic"/>
                <w:i/>
                <w:sz w:val="22"/>
                <w:szCs w:val="22"/>
              </w:rPr>
            </w:pPr>
            <w:r>
              <w:rPr>
                <w:rFonts w:ascii="Malgun Gothic" w:eastAsia="Malgun Gothic" w:hAnsi="Malgun Gothic"/>
                <w:i/>
                <w:sz w:val="22"/>
                <w:szCs w:val="22"/>
              </w:rPr>
              <w:t>Enseigne :</w:t>
            </w:r>
          </w:p>
        </w:tc>
      </w:tr>
      <w:tr w:rsidR="00B01EAE" w:rsidRPr="0000736A" w14:paraId="3388D874" w14:textId="77777777" w:rsidTr="006A5933">
        <w:trPr>
          <w:trHeight w:val="354"/>
          <w:jc w:val="center"/>
        </w:trPr>
        <w:tc>
          <w:tcPr>
            <w:tcW w:w="4738" w:type="dxa"/>
            <w:tcBorders>
              <w:top w:val="single" w:sz="6" w:space="0" w:color="auto"/>
              <w:left w:val="single" w:sz="6" w:space="0" w:color="auto"/>
            </w:tcBorders>
            <w:vAlign w:val="center"/>
          </w:tcPr>
          <w:p w14:paraId="6E9745AC" w14:textId="2CAD32CB"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Adresse</w:t>
            </w:r>
            <w:r w:rsidR="000843C5">
              <w:rPr>
                <w:rFonts w:ascii="Malgun Gothic" w:eastAsia="Malgun Gothic" w:hAnsi="Malgun Gothic"/>
                <w:i/>
                <w:sz w:val="22"/>
                <w:szCs w:val="22"/>
              </w:rPr>
              <w:t xml:space="preserve"> : 118 rue Saint Denis </w:t>
            </w:r>
          </w:p>
        </w:tc>
        <w:tc>
          <w:tcPr>
            <w:tcW w:w="5021" w:type="dxa"/>
            <w:tcBorders>
              <w:top w:val="single" w:sz="6" w:space="0" w:color="auto"/>
              <w:left w:val="single" w:sz="6" w:space="0" w:color="auto"/>
              <w:right w:val="single" w:sz="6" w:space="0" w:color="auto"/>
            </w:tcBorders>
            <w:vAlign w:val="center"/>
          </w:tcPr>
          <w:p w14:paraId="3C58BE49" w14:textId="07C85D3A"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Adresse</w:t>
            </w:r>
            <w:r w:rsidR="000843C5">
              <w:rPr>
                <w:rFonts w:ascii="Malgun Gothic" w:eastAsia="Malgun Gothic" w:hAnsi="Malgun Gothic"/>
                <w:i/>
                <w:sz w:val="22"/>
                <w:szCs w:val="22"/>
              </w:rPr>
              <w:t xml:space="preserve"> : </w:t>
            </w:r>
          </w:p>
        </w:tc>
      </w:tr>
      <w:tr w:rsidR="00B01EAE" w:rsidRPr="0000736A" w14:paraId="5A0731E9" w14:textId="77777777" w:rsidTr="006A5933">
        <w:trPr>
          <w:trHeight w:val="354"/>
          <w:jc w:val="center"/>
        </w:trPr>
        <w:tc>
          <w:tcPr>
            <w:tcW w:w="4738" w:type="dxa"/>
            <w:tcBorders>
              <w:top w:val="single" w:sz="6" w:space="0" w:color="auto"/>
              <w:left w:val="single" w:sz="6" w:space="0" w:color="auto"/>
            </w:tcBorders>
            <w:vAlign w:val="center"/>
          </w:tcPr>
          <w:p w14:paraId="643649A8" w14:textId="3DF5C27F" w:rsidR="00B01EAE" w:rsidRPr="0000736A" w:rsidRDefault="006A5933" w:rsidP="006D6771">
            <w:pPr>
              <w:spacing w:after="0"/>
              <w:rPr>
                <w:rFonts w:ascii="Malgun Gothic" w:eastAsia="Malgun Gothic" w:hAnsi="Malgun Gothic"/>
                <w:i/>
                <w:sz w:val="22"/>
                <w:szCs w:val="22"/>
              </w:rPr>
            </w:pPr>
            <w:r>
              <w:rPr>
                <w:rFonts w:ascii="Malgun Gothic" w:eastAsia="Malgun Gothic" w:hAnsi="Malgun Gothic"/>
                <w:i/>
                <w:sz w:val="22"/>
                <w:szCs w:val="22"/>
              </w:rPr>
              <w:t>Code postal : 77400</w:t>
            </w:r>
          </w:p>
        </w:tc>
        <w:tc>
          <w:tcPr>
            <w:tcW w:w="5021" w:type="dxa"/>
            <w:tcBorders>
              <w:top w:val="single" w:sz="6" w:space="0" w:color="auto"/>
              <w:left w:val="single" w:sz="6" w:space="0" w:color="auto"/>
              <w:right w:val="single" w:sz="6" w:space="0" w:color="auto"/>
            </w:tcBorders>
            <w:vAlign w:val="center"/>
          </w:tcPr>
          <w:p w14:paraId="11B4A413" w14:textId="270F4FA8" w:rsidR="00B01EAE" w:rsidRPr="0000736A" w:rsidRDefault="006A5933" w:rsidP="006D6771">
            <w:pPr>
              <w:spacing w:after="0"/>
              <w:rPr>
                <w:rFonts w:ascii="Malgun Gothic" w:eastAsia="Malgun Gothic" w:hAnsi="Malgun Gothic"/>
                <w:i/>
                <w:sz w:val="22"/>
                <w:szCs w:val="22"/>
              </w:rPr>
            </w:pPr>
            <w:r>
              <w:rPr>
                <w:rFonts w:ascii="Malgun Gothic" w:eastAsia="Malgun Gothic" w:hAnsi="Malgun Gothic"/>
                <w:i/>
                <w:sz w:val="22"/>
                <w:szCs w:val="22"/>
              </w:rPr>
              <w:t xml:space="preserve">Code postal : </w:t>
            </w:r>
          </w:p>
        </w:tc>
      </w:tr>
      <w:tr w:rsidR="00B01EAE" w:rsidRPr="0000736A" w14:paraId="6950F4F1" w14:textId="77777777" w:rsidTr="006A5933">
        <w:trPr>
          <w:trHeight w:val="354"/>
          <w:jc w:val="center"/>
        </w:trPr>
        <w:tc>
          <w:tcPr>
            <w:tcW w:w="4738" w:type="dxa"/>
            <w:tcBorders>
              <w:top w:val="single" w:sz="6" w:space="0" w:color="auto"/>
              <w:left w:val="single" w:sz="6" w:space="0" w:color="auto"/>
            </w:tcBorders>
            <w:vAlign w:val="center"/>
          </w:tcPr>
          <w:p w14:paraId="61129CA5" w14:textId="27428504" w:rsidR="00B01EAE" w:rsidRPr="0000736A" w:rsidRDefault="006A5933" w:rsidP="006D6771">
            <w:pPr>
              <w:spacing w:after="0"/>
              <w:rPr>
                <w:rFonts w:ascii="Malgun Gothic" w:eastAsia="Malgun Gothic" w:hAnsi="Malgun Gothic"/>
                <w:i/>
                <w:sz w:val="22"/>
                <w:szCs w:val="22"/>
              </w:rPr>
            </w:pPr>
            <w:r>
              <w:rPr>
                <w:rFonts w:ascii="Malgun Gothic" w:eastAsia="Malgun Gothic" w:hAnsi="Malgun Gothic"/>
                <w:i/>
                <w:sz w:val="22"/>
                <w:szCs w:val="22"/>
              </w:rPr>
              <w:t xml:space="preserve">Ville : Lagny sur Marne </w:t>
            </w:r>
          </w:p>
        </w:tc>
        <w:tc>
          <w:tcPr>
            <w:tcW w:w="5021" w:type="dxa"/>
            <w:tcBorders>
              <w:top w:val="single" w:sz="6" w:space="0" w:color="auto"/>
              <w:left w:val="single" w:sz="6" w:space="0" w:color="auto"/>
              <w:right w:val="single" w:sz="6" w:space="0" w:color="auto"/>
            </w:tcBorders>
            <w:vAlign w:val="center"/>
          </w:tcPr>
          <w:p w14:paraId="22106074" w14:textId="116FA844" w:rsidR="00B01EAE" w:rsidRPr="0000736A" w:rsidRDefault="006A5933" w:rsidP="006D6771">
            <w:pPr>
              <w:spacing w:after="0"/>
              <w:rPr>
                <w:rFonts w:ascii="Malgun Gothic" w:eastAsia="Malgun Gothic" w:hAnsi="Malgun Gothic"/>
                <w:i/>
                <w:sz w:val="22"/>
                <w:szCs w:val="22"/>
              </w:rPr>
            </w:pPr>
            <w:r>
              <w:rPr>
                <w:rFonts w:ascii="Malgun Gothic" w:eastAsia="Malgun Gothic" w:hAnsi="Malgun Gothic"/>
                <w:i/>
                <w:sz w:val="22"/>
                <w:szCs w:val="22"/>
              </w:rPr>
              <w:t xml:space="preserve"> Ville : </w:t>
            </w:r>
          </w:p>
        </w:tc>
      </w:tr>
      <w:tr w:rsidR="00B01EAE" w:rsidRPr="0000736A" w14:paraId="6030A5DC" w14:textId="77777777" w:rsidTr="006A5933">
        <w:trPr>
          <w:trHeight w:val="354"/>
          <w:jc w:val="center"/>
        </w:trPr>
        <w:tc>
          <w:tcPr>
            <w:tcW w:w="4738" w:type="dxa"/>
            <w:tcBorders>
              <w:top w:val="single" w:sz="6" w:space="0" w:color="auto"/>
              <w:left w:val="single" w:sz="6" w:space="0" w:color="auto"/>
            </w:tcBorders>
            <w:vAlign w:val="center"/>
          </w:tcPr>
          <w:p w14:paraId="61D1A13C" w14:textId="14627EC3"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Téléphone</w:t>
            </w:r>
            <w:r w:rsidR="006A5933">
              <w:rPr>
                <w:rFonts w:ascii="Malgun Gothic" w:eastAsia="Malgun Gothic" w:hAnsi="Malgun Gothic"/>
                <w:i/>
                <w:sz w:val="22"/>
                <w:szCs w:val="22"/>
              </w:rPr>
              <w:t> : 06.45.29.6.91</w:t>
            </w:r>
          </w:p>
        </w:tc>
        <w:tc>
          <w:tcPr>
            <w:tcW w:w="5021" w:type="dxa"/>
            <w:tcBorders>
              <w:top w:val="single" w:sz="6" w:space="0" w:color="auto"/>
              <w:left w:val="single" w:sz="6" w:space="0" w:color="auto"/>
              <w:right w:val="single" w:sz="6" w:space="0" w:color="auto"/>
            </w:tcBorders>
            <w:vAlign w:val="center"/>
          </w:tcPr>
          <w:p w14:paraId="422352EA" w14:textId="6D5290C4"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Téléphone</w:t>
            </w:r>
            <w:r w:rsidR="006A5933">
              <w:rPr>
                <w:rFonts w:ascii="Malgun Gothic" w:eastAsia="Malgun Gothic" w:hAnsi="Malgun Gothic"/>
                <w:i/>
                <w:sz w:val="22"/>
                <w:szCs w:val="22"/>
              </w:rPr>
              <w:t xml:space="preserve"> : </w:t>
            </w:r>
          </w:p>
        </w:tc>
      </w:tr>
      <w:tr w:rsidR="00B01EAE" w:rsidRPr="0000736A" w14:paraId="6BA6A348" w14:textId="77777777" w:rsidTr="006A5933">
        <w:trPr>
          <w:trHeight w:val="354"/>
          <w:jc w:val="center"/>
        </w:trPr>
        <w:tc>
          <w:tcPr>
            <w:tcW w:w="4738" w:type="dxa"/>
            <w:tcBorders>
              <w:top w:val="single" w:sz="6" w:space="0" w:color="auto"/>
              <w:left w:val="single" w:sz="6" w:space="0" w:color="auto"/>
            </w:tcBorders>
            <w:vAlign w:val="center"/>
          </w:tcPr>
          <w:p w14:paraId="4557D45E" w14:textId="0F098F08"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E-mail</w:t>
            </w:r>
            <w:r w:rsidR="006A5933">
              <w:rPr>
                <w:rFonts w:ascii="Malgun Gothic" w:eastAsia="Malgun Gothic" w:hAnsi="Malgun Gothic"/>
                <w:i/>
                <w:sz w:val="22"/>
                <w:szCs w:val="22"/>
              </w:rPr>
              <w:t> : boutiquemamaje</w:t>
            </w:r>
            <w:r w:rsidR="006A5933">
              <w:rPr>
                <w:rFonts w:ascii="Malgun Gothic" w:eastAsia="Malgun Gothic" w:hAnsi="Malgun Gothic" w:hint="eastAsia"/>
                <w:i/>
                <w:sz w:val="22"/>
                <w:szCs w:val="22"/>
              </w:rPr>
              <w:t>@</w:t>
            </w:r>
            <w:r w:rsidR="006A5933">
              <w:rPr>
                <w:rFonts w:ascii="Malgun Gothic" w:eastAsia="Malgun Gothic" w:hAnsi="Malgun Gothic"/>
                <w:i/>
                <w:sz w:val="22"/>
                <w:szCs w:val="22"/>
              </w:rPr>
              <w:t>gmail.com</w:t>
            </w:r>
          </w:p>
        </w:tc>
        <w:tc>
          <w:tcPr>
            <w:tcW w:w="5021" w:type="dxa"/>
            <w:tcBorders>
              <w:top w:val="single" w:sz="6" w:space="0" w:color="auto"/>
              <w:left w:val="single" w:sz="6" w:space="0" w:color="auto"/>
              <w:right w:val="single" w:sz="6" w:space="0" w:color="auto"/>
            </w:tcBorders>
            <w:vAlign w:val="center"/>
          </w:tcPr>
          <w:p w14:paraId="557B061E" w14:textId="19A9F3EF"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E-mail</w:t>
            </w:r>
            <w:r w:rsidR="006A5933">
              <w:rPr>
                <w:rFonts w:ascii="Malgun Gothic" w:eastAsia="Malgun Gothic" w:hAnsi="Malgun Gothic"/>
                <w:i/>
                <w:sz w:val="22"/>
                <w:szCs w:val="22"/>
              </w:rPr>
              <w:t xml:space="preserve"> : </w:t>
            </w:r>
          </w:p>
        </w:tc>
      </w:tr>
      <w:tr w:rsidR="00B01EAE" w:rsidRPr="0000736A" w14:paraId="5C0EC27D" w14:textId="77777777" w:rsidTr="006A5933">
        <w:trPr>
          <w:trHeight w:val="354"/>
          <w:jc w:val="center"/>
        </w:trPr>
        <w:tc>
          <w:tcPr>
            <w:tcW w:w="4738" w:type="dxa"/>
            <w:tcBorders>
              <w:top w:val="single" w:sz="6" w:space="0" w:color="auto"/>
              <w:left w:val="single" w:sz="6" w:space="0" w:color="auto"/>
            </w:tcBorders>
          </w:tcPr>
          <w:p w14:paraId="72D3010E" w14:textId="0BE5BAF5" w:rsidR="00B01EAE" w:rsidRPr="0000736A" w:rsidRDefault="006A5933" w:rsidP="006D6771">
            <w:pPr>
              <w:spacing w:after="0"/>
              <w:rPr>
                <w:rFonts w:ascii="Malgun Gothic" w:eastAsia="Malgun Gothic" w:hAnsi="Malgun Gothic"/>
                <w:i/>
                <w:sz w:val="22"/>
                <w:szCs w:val="22"/>
              </w:rPr>
            </w:pPr>
            <w:r>
              <w:rPr>
                <w:rFonts w:ascii="Malgun Gothic" w:eastAsia="Malgun Gothic" w:hAnsi="Malgun Gothic"/>
                <w:i/>
                <w:sz w:val="22"/>
                <w:szCs w:val="22"/>
              </w:rPr>
              <w:t xml:space="preserve">Siret : </w:t>
            </w:r>
            <w:r w:rsidR="00AB623C">
              <w:rPr>
                <w:rFonts w:ascii="Malgun Gothic" w:eastAsia="Malgun Gothic" w:hAnsi="Malgun Gothic"/>
                <w:i/>
                <w:sz w:val="22"/>
                <w:szCs w:val="22"/>
              </w:rPr>
              <w:t>821.217.866</w:t>
            </w:r>
          </w:p>
        </w:tc>
        <w:tc>
          <w:tcPr>
            <w:tcW w:w="5021" w:type="dxa"/>
            <w:tcBorders>
              <w:top w:val="single" w:sz="6" w:space="0" w:color="auto"/>
              <w:left w:val="single" w:sz="6" w:space="0" w:color="auto"/>
              <w:right w:val="single" w:sz="6" w:space="0" w:color="auto"/>
            </w:tcBorders>
          </w:tcPr>
          <w:p w14:paraId="23DC78B0" w14:textId="6C62DF41" w:rsidR="00B01EAE" w:rsidRPr="0000736A" w:rsidRDefault="006A5933" w:rsidP="006D6771">
            <w:pPr>
              <w:spacing w:after="0"/>
              <w:rPr>
                <w:rFonts w:ascii="Malgun Gothic" w:eastAsia="Malgun Gothic" w:hAnsi="Malgun Gothic"/>
                <w:i/>
                <w:sz w:val="22"/>
                <w:szCs w:val="22"/>
              </w:rPr>
            </w:pPr>
            <w:r>
              <w:rPr>
                <w:rFonts w:ascii="Malgun Gothic" w:eastAsia="Malgun Gothic" w:hAnsi="Malgun Gothic"/>
                <w:i/>
                <w:sz w:val="22"/>
                <w:szCs w:val="22"/>
              </w:rPr>
              <w:t xml:space="preserve">Siret : </w:t>
            </w:r>
          </w:p>
        </w:tc>
      </w:tr>
      <w:tr w:rsidR="00B01EAE" w:rsidRPr="0000736A" w14:paraId="508FE31F" w14:textId="77777777" w:rsidTr="006A5933">
        <w:trPr>
          <w:trHeight w:val="354"/>
          <w:jc w:val="center"/>
        </w:trPr>
        <w:tc>
          <w:tcPr>
            <w:tcW w:w="9759" w:type="dxa"/>
            <w:gridSpan w:val="2"/>
            <w:tcBorders>
              <w:top w:val="single" w:sz="6" w:space="0" w:color="auto"/>
              <w:left w:val="single" w:sz="6" w:space="0" w:color="auto"/>
              <w:right w:val="single" w:sz="6" w:space="0" w:color="auto"/>
            </w:tcBorders>
            <w:vAlign w:val="center"/>
          </w:tcPr>
          <w:p w14:paraId="3D482B59" w14:textId="500F3D8E"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Durée du dép</w:t>
            </w:r>
            <w:r w:rsidR="000843C5">
              <w:rPr>
                <w:rFonts w:ascii="Malgun Gothic" w:eastAsia="Malgun Gothic" w:hAnsi="Malgun Gothic"/>
                <w:i/>
                <w:sz w:val="22"/>
                <w:szCs w:val="22"/>
              </w:rPr>
              <w:t xml:space="preserve">ôt </w:t>
            </w:r>
            <w:r w:rsidRPr="0000736A">
              <w:rPr>
                <w:rFonts w:ascii="Malgun Gothic" w:eastAsia="Malgun Gothic" w:hAnsi="Malgun Gothic"/>
                <w:i/>
                <w:sz w:val="22"/>
                <w:szCs w:val="22"/>
              </w:rPr>
              <w:t xml:space="preserve">: </w:t>
            </w:r>
            <w:r w:rsidR="000843C5">
              <w:rPr>
                <w:rFonts w:ascii="Malgun Gothic" w:eastAsia="Malgun Gothic" w:hAnsi="Malgun Gothic"/>
                <w:i/>
                <w:sz w:val="22"/>
                <w:szCs w:val="22"/>
              </w:rPr>
              <w:t>du…………………………………………</w:t>
            </w:r>
            <w:proofErr w:type="gramStart"/>
            <w:r w:rsidR="000843C5">
              <w:rPr>
                <w:rFonts w:ascii="Malgun Gothic" w:eastAsia="Malgun Gothic" w:hAnsi="Malgun Gothic"/>
                <w:i/>
                <w:sz w:val="22"/>
                <w:szCs w:val="22"/>
              </w:rPr>
              <w:t>…….</w:t>
            </w:r>
            <w:proofErr w:type="gramEnd"/>
            <w:r w:rsidR="000843C5">
              <w:rPr>
                <w:rFonts w:ascii="Malgun Gothic" w:eastAsia="Malgun Gothic" w:hAnsi="Malgun Gothic"/>
                <w:i/>
                <w:sz w:val="22"/>
                <w:szCs w:val="22"/>
              </w:rPr>
              <w:t>au …………………………………………….inclus.</w:t>
            </w:r>
          </w:p>
          <w:p w14:paraId="14B3CB6D" w14:textId="77777777" w:rsidR="00B01EAE" w:rsidRPr="0000736A"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 xml:space="preserve">        </w:t>
            </w:r>
          </w:p>
        </w:tc>
      </w:tr>
      <w:tr w:rsidR="00B01EAE" w:rsidRPr="0000736A" w14:paraId="63E6FD52" w14:textId="77777777" w:rsidTr="006A5933">
        <w:trPr>
          <w:trHeight w:val="354"/>
          <w:jc w:val="center"/>
        </w:trPr>
        <w:tc>
          <w:tcPr>
            <w:tcW w:w="9759" w:type="dxa"/>
            <w:gridSpan w:val="2"/>
            <w:tcBorders>
              <w:top w:val="single" w:sz="6" w:space="0" w:color="auto"/>
              <w:left w:val="single" w:sz="6" w:space="0" w:color="auto"/>
              <w:bottom w:val="single" w:sz="4" w:space="0" w:color="auto"/>
              <w:right w:val="single" w:sz="6" w:space="0" w:color="auto"/>
            </w:tcBorders>
            <w:vAlign w:val="center"/>
          </w:tcPr>
          <w:p w14:paraId="6A7B0117" w14:textId="77777777" w:rsidR="00B01EAE" w:rsidRDefault="00B01EAE" w:rsidP="006D6771">
            <w:pPr>
              <w:spacing w:after="0"/>
              <w:rPr>
                <w:rFonts w:ascii="Malgun Gothic" w:eastAsia="Malgun Gothic" w:hAnsi="Malgun Gothic"/>
                <w:i/>
                <w:sz w:val="22"/>
                <w:szCs w:val="22"/>
              </w:rPr>
            </w:pPr>
            <w:r w:rsidRPr="0000736A">
              <w:rPr>
                <w:rFonts w:ascii="Malgun Gothic" w:eastAsia="Malgun Gothic" w:hAnsi="Malgun Gothic"/>
                <w:i/>
                <w:sz w:val="22"/>
                <w:szCs w:val="22"/>
              </w:rPr>
              <w:t xml:space="preserve">Commission du dépositaire </w:t>
            </w:r>
            <w:proofErr w:type="gramStart"/>
            <w:r w:rsidRPr="0000736A">
              <w:rPr>
                <w:rFonts w:ascii="Malgun Gothic" w:eastAsia="Malgun Gothic" w:hAnsi="Malgun Gothic"/>
                <w:i/>
                <w:sz w:val="22"/>
                <w:szCs w:val="22"/>
              </w:rPr>
              <w:t>en  %</w:t>
            </w:r>
            <w:proofErr w:type="gramEnd"/>
            <w:r w:rsidRPr="0000736A">
              <w:rPr>
                <w:rFonts w:ascii="Malgun Gothic" w:eastAsia="Malgun Gothic" w:hAnsi="Malgun Gothic"/>
                <w:i/>
                <w:sz w:val="22"/>
                <w:szCs w:val="22"/>
              </w:rPr>
              <w:t> :</w:t>
            </w:r>
          </w:p>
          <w:p w14:paraId="3B0903E3" w14:textId="77777777" w:rsidR="00AB623C" w:rsidRPr="0000736A" w:rsidRDefault="00AB623C" w:rsidP="006D6771">
            <w:pPr>
              <w:spacing w:after="0"/>
              <w:rPr>
                <w:rFonts w:ascii="Malgun Gothic" w:eastAsia="Malgun Gothic" w:hAnsi="Malgun Gothic"/>
                <w:i/>
                <w:sz w:val="22"/>
                <w:szCs w:val="22"/>
              </w:rPr>
            </w:pPr>
          </w:p>
        </w:tc>
      </w:tr>
    </w:tbl>
    <w:p w14:paraId="4ED6F06E" w14:textId="14D22061" w:rsidR="000843C5" w:rsidRDefault="000843C5"/>
    <w:p w14:paraId="2E51C692" w14:textId="77777777" w:rsidR="00D01D7D" w:rsidRDefault="00D01D7D"/>
    <w:p w14:paraId="123BA85B" w14:textId="77777777" w:rsidR="00D01D7D" w:rsidRDefault="00D01D7D"/>
    <w:p w14:paraId="7505D31A" w14:textId="77777777" w:rsidR="00D01D7D" w:rsidRDefault="00D01D7D"/>
    <w:p w14:paraId="6516F942" w14:textId="77777777" w:rsidR="00C60A40" w:rsidRDefault="00C60A40"/>
    <w:p w14:paraId="3D6535BD" w14:textId="77777777" w:rsidR="00C60A40" w:rsidRDefault="00C60A40"/>
    <w:p w14:paraId="0C76E1B6" w14:textId="77777777" w:rsidR="00C60A40" w:rsidRDefault="00C60A40"/>
    <w:p w14:paraId="47BDB997" w14:textId="77777777" w:rsidR="00C60A40" w:rsidRDefault="00C60A4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134"/>
        <w:gridCol w:w="1276"/>
        <w:gridCol w:w="1418"/>
        <w:gridCol w:w="1559"/>
      </w:tblGrid>
      <w:tr w:rsidR="000843C5" w:rsidRPr="007D1749" w14:paraId="179686B8" w14:textId="77777777" w:rsidTr="007E4595">
        <w:tc>
          <w:tcPr>
            <w:tcW w:w="4531" w:type="dxa"/>
            <w:shd w:val="clear" w:color="auto" w:fill="DBC1F3" w:themeFill="accent6" w:themeFillTint="66"/>
          </w:tcPr>
          <w:p w14:paraId="028EF9F0" w14:textId="4629DB82" w:rsidR="00AB60CD" w:rsidRPr="007D1749" w:rsidRDefault="00AB60CD" w:rsidP="006D6771">
            <w:pPr>
              <w:spacing w:after="0"/>
              <w:jc w:val="center"/>
              <w:rPr>
                <w:rFonts w:ascii="Malgun Gothic" w:eastAsia="Malgun Gothic" w:hAnsi="Malgun Gothic"/>
                <w:sz w:val="22"/>
                <w:szCs w:val="22"/>
              </w:rPr>
            </w:pPr>
            <w:r w:rsidRPr="007D1749">
              <w:rPr>
                <w:rFonts w:ascii="Malgun Gothic" w:eastAsia="Malgun Gothic" w:hAnsi="Malgun Gothic"/>
                <w:sz w:val="22"/>
                <w:szCs w:val="22"/>
              </w:rPr>
              <w:lastRenderedPageBreak/>
              <w:t>Désignation produit</w:t>
            </w:r>
          </w:p>
        </w:tc>
        <w:tc>
          <w:tcPr>
            <w:tcW w:w="1134" w:type="dxa"/>
            <w:shd w:val="clear" w:color="auto" w:fill="DBC1F3" w:themeFill="accent6" w:themeFillTint="66"/>
          </w:tcPr>
          <w:p w14:paraId="270005E4" w14:textId="26D27C83" w:rsidR="00AB60CD" w:rsidRPr="007D1749" w:rsidRDefault="000843C5" w:rsidP="006D6771">
            <w:pPr>
              <w:spacing w:after="0"/>
              <w:jc w:val="center"/>
              <w:rPr>
                <w:rFonts w:ascii="Malgun Gothic" w:eastAsia="Malgun Gothic" w:hAnsi="Malgun Gothic"/>
                <w:sz w:val="22"/>
                <w:szCs w:val="22"/>
              </w:rPr>
            </w:pPr>
            <w:r>
              <w:rPr>
                <w:rFonts w:ascii="Malgun Gothic" w:eastAsia="Malgun Gothic" w:hAnsi="Malgun Gothic"/>
                <w:sz w:val="22"/>
                <w:szCs w:val="22"/>
              </w:rPr>
              <w:t xml:space="preserve">Nombre de pièces </w:t>
            </w:r>
          </w:p>
        </w:tc>
        <w:tc>
          <w:tcPr>
            <w:tcW w:w="1276" w:type="dxa"/>
            <w:shd w:val="clear" w:color="auto" w:fill="DBC1F3" w:themeFill="accent6" w:themeFillTint="66"/>
          </w:tcPr>
          <w:p w14:paraId="42172D27" w14:textId="335034A2" w:rsidR="00AB60CD" w:rsidRPr="007D1749" w:rsidRDefault="00AB60CD" w:rsidP="006D6771">
            <w:pPr>
              <w:spacing w:after="0"/>
              <w:jc w:val="center"/>
              <w:rPr>
                <w:rFonts w:ascii="Malgun Gothic" w:eastAsia="Malgun Gothic" w:hAnsi="Malgun Gothic"/>
                <w:sz w:val="22"/>
                <w:szCs w:val="22"/>
              </w:rPr>
            </w:pPr>
            <w:r w:rsidRPr="007D1749">
              <w:rPr>
                <w:rFonts w:ascii="Malgun Gothic" w:eastAsia="Malgun Gothic" w:hAnsi="Malgun Gothic"/>
                <w:sz w:val="22"/>
                <w:szCs w:val="22"/>
              </w:rPr>
              <w:t>Prix net à payer au déposant</w:t>
            </w:r>
          </w:p>
        </w:tc>
        <w:tc>
          <w:tcPr>
            <w:tcW w:w="1418" w:type="dxa"/>
            <w:shd w:val="clear" w:color="auto" w:fill="DBC1F3" w:themeFill="accent6" w:themeFillTint="66"/>
          </w:tcPr>
          <w:p w14:paraId="1DF8680C" w14:textId="77777777" w:rsidR="000843C5" w:rsidRDefault="00AB60CD" w:rsidP="006D6771">
            <w:pPr>
              <w:spacing w:after="0"/>
              <w:jc w:val="center"/>
              <w:rPr>
                <w:rFonts w:ascii="Malgun Gothic" w:eastAsia="Malgun Gothic" w:hAnsi="Malgun Gothic"/>
                <w:sz w:val="22"/>
                <w:szCs w:val="22"/>
              </w:rPr>
            </w:pPr>
            <w:r w:rsidRPr="007D1749">
              <w:rPr>
                <w:rFonts w:ascii="Malgun Gothic" w:eastAsia="Malgun Gothic" w:hAnsi="Malgun Gothic"/>
                <w:sz w:val="22"/>
                <w:szCs w:val="22"/>
              </w:rPr>
              <w:t xml:space="preserve">Marge du dépositaire </w:t>
            </w:r>
          </w:p>
          <w:p w14:paraId="0E2BF728" w14:textId="5DBC6521" w:rsidR="00AB60CD" w:rsidRPr="007D1749" w:rsidRDefault="00AB60CD" w:rsidP="006D6771">
            <w:pPr>
              <w:spacing w:after="0"/>
              <w:jc w:val="center"/>
              <w:rPr>
                <w:rFonts w:ascii="Malgun Gothic" w:eastAsia="Malgun Gothic" w:hAnsi="Malgun Gothic"/>
                <w:sz w:val="22"/>
                <w:szCs w:val="22"/>
              </w:rPr>
            </w:pPr>
            <w:proofErr w:type="gramStart"/>
            <w:r w:rsidRPr="007D1749">
              <w:rPr>
                <w:rFonts w:ascii="Malgun Gothic" w:eastAsia="Malgun Gothic" w:hAnsi="Malgun Gothic"/>
                <w:sz w:val="22"/>
                <w:szCs w:val="22"/>
              </w:rPr>
              <w:t>en</w:t>
            </w:r>
            <w:proofErr w:type="gramEnd"/>
            <w:r w:rsidRPr="007D1749">
              <w:rPr>
                <w:rFonts w:ascii="Malgun Gothic" w:eastAsia="Malgun Gothic" w:hAnsi="Malgun Gothic"/>
                <w:sz w:val="22"/>
                <w:szCs w:val="22"/>
              </w:rPr>
              <w:t xml:space="preserve"> €</w:t>
            </w:r>
          </w:p>
        </w:tc>
        <w:tc>
          <w:tcPr>
            <w:tcW w:w="1559" w:type="dxa"/>
            <w:shd w:val="clear" w:color="auto" w:fill="DBC1F3" w:themeFill="accent6" w:themeFillTint="66"/>
          </w:tcPr>
          <w:p w14:paraId="47B576AC" w14:textId="77777777" w:rsidR="00AB60CD" w:rsidRPr="007D1749" w:rsidRDefault="00AB60CD" w:rsidP="006D6771">
            <w:pPr>
              <w:spacing w:after="0"/>
              <w:jc w:val="center"/>
              <w:rPr>
                <w:rFonts w:ascii="Malgun Gothic" w:eastAsia="Malgun Gothic" w:hAnsi="Malgun Gothic"/>
                <w:sz w:val="22"/>
                <w:szCs w:val="22"/>
              </w:rPr>
            </w:pPr>
            <w:r w:rsidRPr="007D1749">
              <w:rPr>
                <w:rFonts w:ascii="Malgun Gothic" w:eastAsia="Malgun Gothic" w:hAnsi="Malgun Gothic"/>
                <w:sz w:val="22"/>
                <w:szCs w:val="22"/>
              </w:rPr>
              <w:t>Prix boutique</w:t>
            </w:r>
          </w:p>
        </w:tc>
      </w:tr>
      <w:tr w:rsidR="000843C5" w:rsidRPr="007D1749" w14:paraId="549B215D" w14:textId="77777777" w:rsidTr="000843C5">
        <w:tc>
          <w:tcPr>
            <w:tcW w:w="4531" w:type="dxa"/>
            <w:shd w:val="clear" w:color="auto" w:fill="auto"/>
          </w:tcPr>
          <w:p w14:paraId="04BAF958" w14:textId="1885D0EF" w:rsidR="00AB60CD" w:rsidRPr="00746403" w:rsidRDefault="004F41F0" w:rsidP="006D6771">
            <w:pPr>
              <w:spacing w:after="0"/>
              <w:rPr>
                <w:rFonts w:ascii="Calibri Light" w:eastAsia="Malgun Gothic" w:hAnsi="Calibri Light" w:cs="Calibri Light"/>
                <w:sz w:val="18"/>
                <w:szCs w:val="18"/>
              </w:rPr>
            </w:pPr>
            <w:r w:rsidRPr="00746403">
              <w:rPr>
                <w:rFonts w:ascii="Calibri Light" w:eastAsia="Malgun Gothic" w:hAnsi="Calibri Light" w:cs="Calibri Light"/>
                <w:sz w:val="18"/>
                <w:szCs w:val="18"/>
              </w:rPr>
              <w:t xml:space="preserve">Exemple 1 : Commission 30% TTC (pour </w:t>
            </w:r>
            <w:proofErr w:type="gramStart"/>
            <w:r w:rsidRPr="00746403">
              <w:rPr>
                <w:rFonts w:ascii="Calibri Light" w:eastAsia="Malgun Gothic" w:hAnsi="Calibri Light" w:cs="Calibri Light"/>
                <w:sz w:val="18"/>
                <w:szCs w:val="18"/>
              </w:rPr>
              <w:t>les non assujetti</w:t>
            </w:r>
            <w:proofErr w:type="gramEnd"/>
            <w:r w:rsidRPr="00746403">
              <w:rPr>
                <w:rFonts w:ascii="Calibri Light" w:eastAsia="Malgun Gothic" w:hAnsi="Calibri Light" w:cs="Calibri Light"/>
                <w:sz w:val="18"/>
                <w:szCs w:val="18"/>
              </w:rPr>
              <w:t xml:space="preserve"> à la TVA) Trousse de toilette                                         </w:t>
            </w:r>
          </w:p>
        </w:tc>
        <w:tc>
          <w:tcPr>
            <w:tcW w:w="1134" w:type="dxa"/>
          </w:tcPr>
          <w:p w14:paraId="5BBAA2CA" w14:textId="7440DC1E" w:rsidR="00AB60CD" w:rsidRPr="00746403" w:rsidRDefault="004F41F0" w:rsidP="00746403">
            <w:pPr>
              <w:spacing w:after="0"/>
              <w:jc w:val="center"/>
              <w:rPr>
                <w:rFonts w:ascii="Calibri Light" w:eastAsia="Malgun Gothic" w:hAnsi="Calibri Light" w:cs="Calibri Light"/>
                <w:sz w:val="18"/>
                <w:szCs w:val="18"/>
              </w:rPr>
            </w:pPr>
            <w:r w:rsidRPr="00746403">
              <w:rPr>
                <w:rFonts w:ascii="Calibri Light" w:eastAsia="Malgun Gothic" w:hAnsi="Calibri Light" w:cs="Calibri Light"/>
                <w:sz w:val="18"/>
                <w:szCs w:val="18"/>
              </w:rPr>
              <w:t>1</w:t>
            </w:r>
          </w:p>
          <w:p w14:paraId="51C48719" w14:textId="0C7F97D0" w:rsidR="004F41F0" w:rsidRPr="00746403" w:rsidRDefault="004F41F0" w:rsidP="00746403">
            <w:pPr>
              <w:spacing w:after="0"/>
              <w:jc w:val="center"/>
              <w:rPr>
                <w:rFonts w:ascii="Calibri Light" w:eastAsia="Malgun Gothic" w:hAnsi="Calibri Light" w:cs="Calibri Light"/>
                <w:sz w:val="18"/>
                <w:szCs w:val="18"/>
              </w:rPr>
            </w:pPr>
          </w:p>
        </w:tc>
        <w:tc>
          <w:tcPr>
            <w:tcW w:w="1276" w:type="dxa"/>
            <w:shd w:val="clear" w:color="auto" w:fill="auto"/>
          </w:tcPr>
          <w:p w14:paraId="3DD0E316" w14:textId="77777777" w:rsidR="00AB60CD" w:rsidRPr="00746403" w:rsidRDefault="004F41F0" w:rsidP="00746403">
            <w:pPr>
              <w:spacing w:after="0"/>
              <w:jc w:val="center"/>
              <w:rPr>
                <w:rFonts w:ascii="Calibri Light" w:eastAsia="Malgun Gothic" w:hAnsi="Calibri Light" w:cs="Calibri Light"/>
                <w:sz w:val="18"/>
                <w:szCs w:val="18"/>
              </w:rPr>
            </w:pPr>
            <w:r w:rsidRPr="00746403">
              <w:rPr>
                <w:rFonts w:ascii="Calibri Light" w:eastAsia="Malgun Gothic" w:hAnsi="Calibri Light" w:cs="Calibri Light"/>
                <w:sz w:val="18"/>
                <w:szCs w:val="18"/>
              </w:rPr>
              <w:t>17,5</w:t>
            </w:r>
          </w:p>
          <w:p w14:paraId="13FC56CD" w14:textId="7D3BD4F8" w:rsidR="004F41F0" w:rsidRPr="00746403" w:rsidRDefault="004F41F0" w:rsidP="00746403">
            <w:pPr>
              <w:spacing w:after="0"/>
              <w:jc w:val="center"/>
              <w:rPr>
                <w:rFonts w:ascii="Calibri Light" w:eastAsia="Malgun Gothic" w:hAnsi="Calibri Light" w:cs="Calibri Light"/>
                <w:sz w:val="18"/>
                <w:szCs w:val="18"/>
              </w:rPr>
            </w:pPr>
          </w:p>
        </w:tc>
        <w:tc>
          <w:tcPr>
            <w:tcW w:w="1418" w:type="dxa"/>
            <w:shd w:val="clear" w:color="auto" w:fill="auto"/>
          </w:tcPr>
          <w:p w14:paraId="529AA1EE" w14:textId="15EFB745" w:rsidR="00AB60CD" w:rsidRPr="00746403" w:rsidRDefault="004F41F0" w:rsidP="00746403">
            <w:pPr>
              <w:spacing w:after="0"/>
              <w:jc w:val="center"/>
              <w:rPr>
                <w:rFonts w:ascii="Calibri Light" w:eastAsia="Malgun Gothic" w:hAnsi="Calibri Light" w:cs="Calibri Light"/>
                <w:sz w:val="18"/>
                <w:szCs w:val="18"/>
              </w:rPr>
            </w:pPr>
            <w:r w:rsidRPr="00746403">
              <w:rPr>
                <w:rFonts w:ascii="Calibri Light" w:eastAsia="Malgun Gothic" w:hAnsi="Calibri Light" w:cs="Calibri Light"/>
                <w:sz w:val="18"/>
                <w:szCs w:val="18"/>
              </w:rPr>
              <w:t>7,5</w:t>
            </w:r>
          </w:p>
        </w:tc>
        <w:tc>
          <w:tcPr>
            <w:tcW w:w="1559" w:type="dxa"/>
            <w:shd w:val="clear" w:color="auto" w:fill="auto"/>
          </w:tcPr>
          <w:p w14:paraId="11430ECA" w14:textId="5183669D" w:rsidR="00AB60CD" w:rsidRPr="00746403" w:rsidRDefault="004F41F0" w:rsidP="00746403">
            <w:pPr>
              <w:spacing w:after="0"/>
              <w:jc w:val="center"/>
              <w:rPr>
                <w:rFonts w:ascii="Calibri Light" w:eastAsia="Malgun Gothic" w:hAnsi="Calibri Light" w:cs="Calibri Light"/>
                <w:sz w:val="18"/>
                <w:szCs w:val="18"/>
              </w:rPr>
            </w:pPr>
            <w:r w:rsidRPr="00746403">
              <w:rPr>
                <w:rFonts w:ascii="Calibri Light" w:eastAsia="Malgun Gothic" w:hAnsi="Calibri Light" w:cs="Calibri Light"/>
                <w:sz w:val="18"/>
                <w:szCs w:val="18"/>
              </w:rPr>
              <w:t>25 €</w:t>
            </w:r>
          </w:p>
        </w:tc>
      </w:tr>
      <w:tr w:rsidR="000843C5" w:rsidRPr="007D1749" w14:paraId="6004D491" w14:textId="77777777" w:rsidTr="000843C5">
        <w:tc>
          <w:tcPr>
            <w:tcW w:w="4531" w:type="dxa"/>
            <w:shd w:val="clear" w:color="auto" w:fill="auto"/>
          </w:tcPr>
          <w:p w14:paraId="5E5BDFA6" w14:textId="00E0902B" w:rsidR="00AB60CD" w:rsidRPr="00746403" w:rsidRDefault="004F41F0" w:rsidP="006D6771">
            <w:pPr>
              <w:spacing w:after="0"/>
              <w:rPr>
                <w:rFonts w:ascii="Calibri Light" w:eastAsia="Malgun Gothic" w:hAnsi="Calibri Light" w:cs="Calibri Light"/>
                <w:sz w:val="18"/>
                <w:szCs w:val="18"/>
              </w:rPr>
            </w:pPr>
            <w:r w:rsidRPr="00746403">
              <w:rPr>
                <w:rFonts w:ascii="Calibri Light" w:eastAsia="Malgun Gothic" w:hAnsi="Calibri Light" w:cs="Calibri Light"/>
                <w:sz w:val="18"/>
                <w:szCs w:val="18"/>
              </w:rPr>
              <w:t>Exemple 2 : Commission</w:t>
            </w:r>
            <w:r w:rsidR="00B931C8">
              <w:rPr>
                <w:rFonts w:ascii="Calibri Light" w:eastAsia="Malgun Gothic" w:hAnsi="Calibri Light" w:cs="Calibri Light"/>
                <w:sz w:val="18"/>
                <w:szCs w:val="18"/>
              </w:rPr>
              <w:t xml:space="preserve"> 35</w:t>
            </w:r>
            <w:r w:rsidRPr="00746403">
              <w:rPr>
                <w:rFonts w:ascii="Calibri Light" w:eastAsia="Malgun Gothic" w:hAnsi="Calibri Light" w:cs="Calibri Light"/>
                <w:sz w:val="18"/>
                <w:szCs w:val="18"/>
              </w:rPr>
              <w:t>% HT (pour les assujettis à la TVA)</w:t>
            </w:r>
            <w:r w:rsidR="00746403" w:rsidRPr="00746403">
              <w:rPr>
                <w:rFonts w:ascii="Calibri Light" w:eastAsia="Malgun Gothic" w:hAnsi="Calibri Light" w:cs="Calibri Light"/>
                <w:sz w:val="18"/>
                <w:szCs w:val="18"/>
              </w:rPr>
              <w:t xml:space="preserve"> Trousse de toilette </w:t>
            </w:r>
          </w:p>
        </w:tc>
        <w:tc>
          <w:tcPr>
            <w:tcW w:w="1134" w:type="dxa"/>
          </w:tcPr>
          <w:p w14:paraId="69E8D01A" w14:textId="17A547B8" w:rsidR="00AB60CD" w:rsidRPr="00746403" w:rsidRDefault="004F41F0" w:rsidP="00746403">
            <w:pPr>
              <w:spacing w:after="0"/>
              <w:jc w:val="center"/>
              <w:rPr>
                <w:rFonts w:ascii="Calibri Light" w:eastAsia="Malgun Gothic" w:hAnsi="Calibri Light" w:cs="Calibri Light"/>
                <w:sz w:val="18"/>
                <w:szCs w:val="18"/>
              </w:rPr>
            </w:pPr>
            <w:r w:rsidRPr="00746403">
              <w:rPr>
                <w:rFonts w:ascii="Calibri Light" w:eastAsia="Malgun Gothic" w:hAnsi="Calibri Light" w:cs="Calibri Light"/>
                <w:sz w:val="18"/>
                <w:szCs w:val="18"/>
              </w:rPr>
              <w:t>1</w:t>
            </w:r>
          </w:p>
        </w:tc>
        <w:tc>
          <w:tcPr>
            <w:tcW w:w="1276" w:type="dxa"/>
            <w:shd w:val="clear" w:color="auto" w:fill="auto"/>
          </w:tcPr>
          <w:p w14:paraId="059FCE9B" w14:textId="5400AA27" w:rsidR="00AB60CD" w:rsidRPr="00746403" w:rsidRDefault="00B931C8" w:rsidP="00746403">
            <w:pPr>
              <w:spacing w:after="0"/>
              <w:jc w:val="center"/>
              <w:rPr>
                <w:rFonts w:ascii="Calibri Light" w:eastAsia="Malgun Gothic" w:hAnsi="Calibri Light" w:cs="Calibri Light"/>
                <w:sz w:val="18"/>
                <w:szCs w:val="18"/>
              </w:rPr>
            </w:pPr>
            <w:r>
              <w:rPr>
                <w:rFonts w:ascii="Calibri Light" w:eastAsia="Malgun Gothic" w:hAnsi="Calibri Light" w:cs="Calibri Light"/>
                <w:sz w:val="18"/>
                <w:szCs w:val="18"/>
              </w:rPr>
              <w:t>18</w:t>
            </w:r>
          </w:p>
        </w:tc>
        <w:tc>
          <w:tcPr>
            <w:tcW w:w="1418" w:type="dxa"/>
            <w:shd w:val="clear" w:color="auto" w:fill="auto"/>
          </w:tcPr>
          <w:p w14:paraId="5EC5C7FB" w14:textId="2B28DB45" w:rsidR="00AB60CD" w:rsidRPr="00746403" w:rsidRDefault="00B931C8" w:rsidP="00746403">
            <w:pPr>
              <w:spacing w:after="0"/>
              <w:jc w:val="center"/>
              <w:rPr>
                <w:rFonts w:ascii="Calibri Light" w:eastAsia="Malgun Gothic" w:hAnsi="Calibri Light" w:cs="Calibri Light"/>
                <w:sz w:val="18"/>
                <w:szCs w:val="18"/>
              </w:rPr>
            </w:pPr>
            <w:r>
              <w:rPr>
                <w:rFonts w:ascii="Calibri Light" w:eastAsia="Malgun Gothic" w:hAnsi="Calibri Light" w:cs="Calibri Light"/>
                <w:sz w:val="18"/>
                <w:szCs w:val="18"/>
              </w:rPr>
              <w:t>7</w:t>
            </w:r>
          </w:p>
        </w:tc>
        <w:tc>
          <w:tcPr>
            <w:tcW w:w="1559" w:type="dxa"/>
            <w:shd w:val="clear" w:color="auto" w:fill="auto"/>
          </w:tcPr>
          <w:p w14:paraId="4051D893" w14:textId="77777777" w:rsidR="00B931C8" w:rsidRDefault="00B931C8" w:rsidP="00746403">
            <w:pPr>
              <w:spacing w:after="0"/>
              <w:jc w:val="center"/>
              <w:rPr>
                <w:rFonts w:ascii="Calibri Light" w:eastAsia="Malgun Gothic" w:hAnsi="Calibri Light" w:cs="Calibri Light"/>
                <w:sz w:val="18"/>
                <w:szCs w:val="18"/>
              </w:rPr>
            </w:pPr>
            <w:r>
              <w:rPr>
                <w:rFonts w:ascii="Calibri Light" w:eastAsia="Malgun Gothic" w:hAnsi="Calibri Light" w:cs="Calibri Light"/>
                <w:sz w:val="18"/>
                <w:szCs w:val="18"/>
              </w:rPr>
              <w:t>25 € TTC soit</w:t>
            </w:r>
          </w:p>
          <w:p w14:paraId="6495C072" w14:textId="1EEE51E7" w:rsidR="00AB60CD" w:rsidRPr="00746403" w:rsidRDefault="00B931C8" w:rsidP="00746403">
            <w:pPr>
              <w:spacing w:after="0"/>
              <w:jc w:val="center"/>
              <w:rPr>
                <w:rFonts w:ascii="Calibri Light" w:eastAsia="Malgun Gothic" w:hAnsi="Calibri Light" w:cs="Calibri Light"/>
                <w:sz w:val="18"/>
                <w:szCs w:val="18"/>
              </w:rPr>
            </w:pPr>
            <w:r>
              <w:rPr>
                <w:rFonts w:ascii="Calibri Light" w:eastAsia="Malgun Gothic" w:hAnsi="Calibri Light" w:cs="Calibri Light"/>
                <w:sz w:val="18"/>
                <w:szCs w:val="18"/>
              </w:rPr>
              <w:t xml:space="preserve"> 20</w:t>
            </w:r>
            <w:r w:rsidR="004F41F0" w:rsidRPr="00746403">
              <w:rPr>
                <w:rFonts w:ascii="Calibri Light" w:eastAsia="Malgun Gothic" w:hAnsi="Calibri Light" w:cs="Calibri Light"/>
                <w:sz w:val="18"/>
                <w:szCs w:val="18"/>
              </w:rPr>
              <w:t xml:space="preserve"> € HT</w:t>
            </w:r>
          </w:p>
        </w:tc>
      </w:tr>
      <w:tr w:rsidR="000843C5" w:rsidRPr="007D1749" w14:paraId="28821797" w14:textId="77777777" w:rsidTr="000843C5">
        <w:tc>
          <w:tcPr>
            <w:tcW w:w="4531" w:type="dxa"/>
            <w:shd w:val="clear" w:color="auto" w:fill="auto"/>
          </w:tcPr>
          <w:p w14:paraId="345BA1E2" w14:textId="77777777" w:rsidR="00AB60CD" w:rsidRPr="007D1749" w:rsidRDefault="00AB60CD" w:rsidP="006D6771">
            <w:pPr>
              <w:spacing w:after="0"/>
              <w:rPr>
                <w:rFonts w:ascii="Malgun Gothic" w:eastAsia="Malgun Gothic" w:hAnsi="Malgun Gothic"/>
                <w:sz w:val="22"/>
                <w:szCs w:val="22"/>
              </w:rPr>
            </w:pPr>
          </w:p>
        </w:tc>
        <w:tc>
          <w:tcPr>
            <w:tcW w:w="1134" w:type="dxa"/>
          </w:tcPr>
          <w:p w14:paraId="2BE72FE0"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3A5E2176" w14:textId="23847773"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483674D9"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6C2D7F86" w14:textId="77777777" w:rsidR="00AB60CD" w:rsidRPr="007D1749" w:rsidRDefault="00AB60CD" w:rsidP="006D6771">
            <w:pPr>
              <w:spacing w:after="0"/>
              <w:rPr>
                <w:rFonts w:ascii="Malgun Gothic" w:eastAsia="Malgun Gothic" w:hAnsi="Malgun Gothic"/>
                <w:sz w:val="22"/>
                <w:szCs w:val="22"/>
              </w:rPr>
            </w:pPr>
          </w:p>
        </w:tc>
      </w:tr>
      <w:tr w:rsidR="000843C5" w:rsidRPr="007D1749" w14:paraId="7865048D" w14:textId="77777777" w:rsidTr="000843C5">
        <w:tc>
          <w:tcPr>
            <w:tcW w:w="4531" w:type="dxa"/>
            <w:shd w:val="clear" w:color="auto" w:fill="auto"/>
          </w:tcPr>
          <w:p w14:paraId="21CFC284" w14:textId="77777777" w:rsidR="00AB60CD" w:rsidRPr="007D1749" w:rsidRDefault="00AB60CD" w:rsidP="006D6771">
            <w:pPr>
              <w:spacing w:after="0"/>
              <w:rPr>
                <w:rFonts w:ascii="Malgun Gothic" w:eastAsia="Malgun Gothic" w:hAnsi="Malgun Gothic"/>
                <w:sz w:val="22"/>
                <w:szCs w:val="22"/>
              </w:rPr>
            </w:pPr>
          </w:p>
        </w:tc>
        <w:tc>
          <w:tcPr>
            <w:tcW w:w="1134" w:type="dxa"/>
          </w:tcPr>
          <w:p w14:paraId="12A6BCB6"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3A660072" w14:textId="5F246796"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762BDB9E"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0B95442C" w14:textId="77777777" w:rsidR="00AB60CD" w:rsidRPr="007D1749" w:rsidRDefault="00AB60CD" w:rsidP="006D6771">
            <w:pPr>
              <w:spacing w:after="0"/>
              <w:rPr>
                <w:rFonts w:ascii="Malgun Gothic" w:eastAsia="Malgun Gothic" w:hAnsi="Malgun Gothic"/>
                <w:sz w:val="22"/>
                <w:szCs w:val="22"/>
              </w:rPr>
            </w:pPr>
          </w:p>
        </w:tc>
      </w:tr>
      <w:tr w:rsidR="000843C5" w:rsidRPr="007D1749" w14:paraId="586D834A" w14:textId="77777777" w:rsidTr="000843C5">
        <w:tc>
          <w:tcPr>
            <w:tcW w:w="4531" w:type="dxa"/>
            <w:shd w:val="clear" w:color="auto" w:fill="auto"/>
          </w:tcPr>
          <w:p w14:paraId="566C9ABE" w14:textId="77777777" w:rsidR="00AB60CD" w:rsidRPr="007D1749" w:rsidRDefault="00AB60CD" w:rsidP="006D6771">
            <w:pPr>
              <w:spacing w:after="0"/>
              <w:rPr>
                <w:rFonts w:ascii="Malgun Gothic" w:eastAsia="Malgun Gothic" w:hAnsi="Malgun Gothic"/>
                <w:sz w:val="22"/>
                <w:szCs w:val="22"/>
              </w:rPr>
            </w:pPr>
          </w:p>
        </w:tc>
        <w:tc>
          <w:tcPr>
            <w:tcW w:w="1134" w:type="dxa"/>
          </w:tcPr>
          <w:p w14:paraId="6BCD0D70"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1F795F3D" w14:textId="21A25614"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0E477670"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669760E8" w14:textId="77777777" w:rsidR="00AB60CD" w:rsidRPr="007D1749" w:rsidRDefault="00AB60CD" w:rsidP="006D6771">
            <w:pPr>
              <w:spacing w:after="0"/>
              <w:rPr>
                <w:rFonts w:ascii="Malgun Gothic" w:eastAsia="Malgun Gothic" w:hAnsi="Malgun Gothic"/>
                <w:sz w:val="22"/>
                <w:szCs w:val="22"/>
              </w:rPr>
            </w:pPr>
          </w:p>
        </w:tc>
      </w:tr>
      <w:tr w:rsidR="000843C5" w:rsidRPr="007D1749" w14:paraId="1B875808" w14:textId="77777777" w:rsidTr="000843C5">
        <w:tc>
          <w:tcPr>
            <w:tcW w:w="4531" w:type="dxa"/>
            <w:shd w:val="clear" w:color="auto" w:fill="auto"/>
          </w:tcPr>
          <w:p w14:paraId="7C529402" w14:textId="77777777" w:rsidR="00AB60CD" w:rsidRPr="007D1749" w:rsidRDefault="00AB60CD" w:rsidP="006D6771">
            <w:pPr>
              <w:spacing w:after="0"/>
              <w:rPr>
                <w:rFonts w:ascii="Malgun Gothic" w:eastAsia="Malgun Gothic" w:hAnsi="Malgun Gothic"/>
                <w:sz w:val="22"/>
                <w:szCs w:val="22"/>
              </w:rPr>
            </w:pPr>
          </w:p>
        </w:tc>
        <w:tc>
          <w:tcPr>
            <w:tcW w:w="1134" w:type="dxa"/>
          </w:tcPr>
          <w:p w14:paraId="16944441"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070500AC" w14:textId="3489692A"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65F78858"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64368B35" w14:textId="77777777" w:rsidR="00AB60CD" w:rsidRPr="007D1749" w:rsidRDefault="00AB60CD" w:rsidP="006D6771">
            <w:pPr>
              <w:spacing w:after="0"/>
              <w:rPr>
                <w:rFonts w:ascii="Malgun Gothic" w:eastAsia="Malgun Gothic" w:hAnsi="Malgun Gothic"/>
                <w:sz w:val="22"/>
                <w:szCs w:val="22"/>
              </w:rPr>
            </w:pPr>
          </w:p>
        </w:tc>
      </w:tr>
      <w:tr w:rsidR="000843C5" w:rsidRPr="007D1749" w14:paraId="42A1C9D2" w14:textId="77777777" w:rsidTr="000843C5">
        <w:tc>
          <w:tcPr>
            <w:tcW w:w="4531" w:type="dxa"/>
            <w:shd w:val="clear" w:color="auto" w:fill="auto"/>
          </w:tcPr>
          <w:p w14:paraId="3248F456" w14:textId="77777777" w:rsidR="00AB60CD" w:rsidRPr="007D1749" w:rsidRDefault="00AB60CD" w:rsidP="006D6771">
            <w:pPr>
              <w:spacing w:after="0"/>
              <w:rPr>
                <w:rFonts w:ascii="Malgun Gothic" w:eastAsia="Malgun Gothic" w:hAnsi="Malgun Gothic"/>
                <w:sz w:val="22"/>
                <w:szCs w:val="22"/>
              </w:rPr>
            </w:pPr>
          </w:p>
        </w:tc>
        <w:tc>
          <w:tcPr>
            <w:tcW w:w="1134" w:type="dxa"/>
          </w:tcPr>
          <w:p w14:paraId="3729EC08"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33D26162" w14:textId="510B3CD7"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28EEB3C9"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6873EEEC" w14:textId="77777777" w:rsidR="00AB60CD" w:rsidRPr="007D1749" w:rsidRDefault="00AB60CD" w:rsidP="006D6771">
            <w:pPr>
              <w:spacing w:after="0"/>
              <w:rPr>
                <w:rFonts w:ascii="Malgun Gothic" w:eastAsia="Malgun Gothic" w:hAnsi="Malgun Gothic"/>
                <w:sz w:val="22"/>
                <w:szCs w:val="22"/>
              </w:rPr>
            </w:pPr>
          </w:p>
        </w:tc>
      </w:tr>
      <w:tr w:rsidR="000843C5" w:rsidRPr="007D1749" w14:paraId="340421D3" w14:textId="77777777" w:rsidTr="000843C5">
        <w:tc>
          <w:tcPr>
            <w:tcW w:w="4531" w:type="dxa"/>
            <w:shd w:val="clear" w:color="auto" w:fill="auto"/>
          </w:tcPr>
          <w:p w14:paraId="53C86151" w14:textId="77777777" w:rsidR="00AB60CD" w:rsidRPr="007D1749" w:rsidRDefault="00AB60CD" w:rsidP="006D6771">
            <w:pPr>
              <w:spacing w:after="0"/>
              <w:rPr>
                <w:rFonts w:ascii="Malgun Gothic" w:eastAsia="Malgun Gothic" w:hAnsi="Malgun Gothic"/>
                <w:sz w:val="22"/>
                <w:szCs w:val="22"/>
              </w:rPr>
            </w:pPr>
          </w:p>
        </w:tc>
        <w:tc>
          <w:tcPr>
            <w:tcW w:w="1134" w:type="dxa"/>
          </w:tcPr>
          <w:p w14:paraId="5BD33D53"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494A4D12" w14:textId="5E50C645"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427B93EA"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19E652D3" w14:textId="77777777" w:rsidR="00AB60CD" w:rsidRPr="007D1749" w:rsidRDefault="00AB60CD" w:rsidP="006D6771">
            <w:pPr>
              <w:spacing w:after="0"/>
              <w:rPr>
                <w:rFonts w:ascii="Malgun Gothic" w:eastAsia="Malgun Gothic" w:hAnsi="Malgun Gothic"/>
                <w:sz w:val="22"/>
                <w:szCs w:val="22"/>
              </w:rPr>
            </w:pPr>
          </w:p>
        </w:tc>
      </w:tr>
      <w:tr w:rsidR="000843C5" w:rsidRPr="007D1749" w14:paraId="079C1873" w14:textId="77777777" w:rsidTr="000843C5">
        <w:tc>
          <w:tcPr>
            <w:tcW w:w="4531" w:type="dxa"/>
            <w:shd w:val="clear" w:color="auto" w:fill="auto"/>
          </w:tcPr>
          <w:p w14:paraId="1D9265D5" w14:textId="77777777" w:rsidR="00AB60CD" w:rsidRPr="007D1749" w:rsidRDefault="00AB60CD" w:rsidP="006D6771">
            <w:pPr>
              <w:spacing w:after="0"/>
              <w:rPr>
                <w:rFonts w:ascii="Malgun Gothic" w:eastAsia="Malgun Gothic" w:hAnsi="Malgun Gothic"/>
                <w:sz w:val="22"/>
                <w:szCs w:val="22"/>
              </w:rPr>
            </w:pPr>
          </w:p>
        </w:tc>
        <w:tc>
          <w:tcPr>
            <w:tcW w:w="1134" w:type="dxa"/>
          </w:tcPr>
          <w:p w14:paraId="472D08A4"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14596F7A" w14:textId="51E48772"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46165FA8"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63607CAE" w14:textId="77777777" w:rsidR="00AB60CD" w:rsidRPr="007D1749" w:rsidRDefault="00AB60CD" w:rsidP="006D6771">
            <w:pPr>
              <w:spacing w:after="0"/>
              <w:rPr>
                <w:rFonts w:ascii="Malgun Gothic" w:eastAsia="Malgun Gothic" w:hAnsi="Malgun Gothic"/>
                <w:sz w:val="22"/>
                <w:szCs w:val="22"/>
              </w:rPr>
            </w:pPr>
          </w:p>
        </w:tc>
      </w:tr>
      <w:tr w:rsidR="000843C5" w:rsidRPr="007D1749" w14:paraId="06DC93D8" w14:textId="77777777" w:rsidTr="000843C5">
        <w:tc>
          <w:tcPr>
            <w:tcW w:w="4531" w:type="dxa"/>
            <w:shd w:val="clear" w:color="auto" w:fill="auto"/>
          </w:tcPr>
          <w:p w14:paraId="0A62A336" w14:textId="77777777" w:rsidR="00AB60CD" w:rsidRPr="007D1749" w:rsidRDefault="00AB60CD" w:rsidP="006D6771">
            <w:pPr>
              <w:spacing w:after="0"/>
              <w:rPr>
                <w:rFonts w:ascii="Malgun Gothic" w:eastAsia="Malgun Gothic" w:hAnsi="Malgun Gothic"/>
                <w:sz w:val="22"/>
                <w:szCs w:val="22"/>
              </w:rPr>
            </w:pPr>
          </w:p>
        </w:tc>
        <w:tc>
          <w:tcPr>
            <w:tcW w:w="1134" w:type="dxa"/>
          </w:tcPr>
          <w:p w14:paraId="1D3571EB"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051C0146" w14:textId="25B14875"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1E6985D1"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513F5CEB" w14:textId="77777777" w:rsidR="00AB60CD" w:rsidRPr="007D1749" w:rsidRDefault="00AB60CD" w:rsidP="006D6771">
            <w:pPr>
              <w:spacing w:after="0"/>
              <w:rPr>
                <w:rFonts w:ascii="Malgun Gothic" w:eastAsia="Malgun Gothic" w:hAnsi="Malgun Gothic"/>
                <w:sz w:val="22"/>
                <w:szCs w:val="22"/>
              </w:rPr>
            </w:pPr>
          </w:p>
        </w:tc>
      </w:tr>
      <w:tr w:rsidR="000843C5" w:rsidRPr="007D1749" w14:paraId="5CC675BE" w14:textId="77777777" w:rsidTr="000843C5">
        <w:tc>
          <w:tcPr>
            <w:tcW w:w="4531" w:type="dxa"/>
            <w:shd w:val="clear" w:color="auto" w:fill="auto"/>
          </w:tcPr>
          <w:p w14:paraId="57206B3B" w14:textId="77777777" w:rsidR="00AB60CD" w:rsidRPr="007D1749" w:rsidRDefault="00AB60CD" w:rsidP="006D6771">
            <w:pPr>
              <w:spacing w:after="0"/>
              <w:rPr>
                <w:rFonts w:ascii="Malgun Gothic" w:eastAsia="Malgun Gothic" w:hAnsi="Malgun Gothic"/>
                <w:sz w:val="22"/>
                <w:szCs w:val="22"/>
              </w:rPr>
            </w:pPr>
          </w:p>
        </w:tc>
        <w:tc>
          <w:tcPr>
            <w:tcW w:w="1134" w:type="dxa"/>
          </w:tcPr>
          <w:p w14:paraId="4DFE4B9C"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11BEA541" w14:textId="26600DCD"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59D67AE4"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14355339" w14:textId="77777777" w:rsidR="00AB60CD" w:rsidRPr="007D1749" w:rsidRDefault="00AB60CD" w:rsidP="006D6771">
            <w:pPr>
              <w:spacing w:after="0"/>
              <w:rPr>
                <w:rFonts w:ascii="Malgun Gothic" w:eastAsia="Malgun Gothic" w:hAnsi="Malgun Gothic"/>
                <w:sz w:val="22"/>
                <w:szCs w:val="22"/>
              </w:rPr>
            </w:pPr>
          </w:p>
        </w:tc>
      </w:tr>
      <w:tr w:rsidR="000843C5" w:rsidRPr="007D1749" w14:paraId="288FE7D7" w14:textId="77777777" w:rsidTr="000843C5">
        <w:tc>
          <w:tcPr>
            <w:tcW w:w="4531" w:type="dxa"/>
            <w:shd w:val="clear" w:color="auto" w:fill="auto"/>
          </w:tcPr>
          <w:p w14:paraId="449FD12A" w14:textId="77777777" w:rsidR="00AB60CD" w:rsidRPr="007D1749" w:rsidRDefault="00AB60CD" w:rsidP="006D6771">
            <w:pPr>
              <w:spacing w:after="0"/>
              <w:rPr>
                <w:rFonts w:ascii="Malgun Gothic" w:eastAsia="Malgun Gothic" w:hAnsi="Malgun Gothic"/>
                <w:sz w:val="22"/>
                <w:szCs w:val="22"/>
              </w:rPr>
            </w:pPr>
          </w:p>
        </w:tc>
        <w:tc>
          <w:tcPr>
            <w:tcW w:w="1134" w:type="dxa"/>
          </w:tcPr>
          <w:p w14:paraId="49E16640"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42281B9D" w14:textId="2FA78D38"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17B82A55"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0F3CBF9F" w14:textId="77777777" w:rsidR="00AB60CD" w:rsidRPr="007D1749" w:rsidRDefault="00AB60CD" w:rsidP="006D6771">
            <w:pPr>
              <w:spacing w:after="0"/>
              <w:rPr>
                <w:rFonts w:ascii="Malgun Gothic" w:eastAsia="Malgun Gothic" w:hAnsi="Malgun Gothic"/>
                <w:sz w:val="22"/>
                <w:szCs w:val="22"/>
              </w:rPr>
            </w:pPr>
          </w:p>
        </w:tc>
      </w:tr>
      <w:tr w:rsidR="000843C5" w:rsidRPr="007D1749" w14:paraId="404A3E79" w14:textId="77777777" w:rsidTr="000843C5">
        <w:tc>
          <w:tcPr>
            <w:tcW w:w="4531" w:type="dxa"/>
            <w:shd w:val="clear" w:color="auto" w:fill="auto"/>
          </w:tcPr>
          <w:p w14:paraId="33BDFBF9" w14:textId="77777777" w:rsidR="00AB60CD" w:rsidRPr="007D1749" w:rsidRDefault="00AB60CD" w:rsidP="006D6771">
            <w:pPr>
              <w:spacing w:after="0"/>
              <w:rPr>
                <w:rFonts w:ascii="Malgun Gothic" w:eastAsia="Malgun Gothic" w:hAnsi="Malgun Gothic"/>
                <w:sz w:val="22"/>
                <w:szCs w:val="22"/>
              </w:rPr>
            </w:pPr>
          </w:p>
        </w:tc>
        <w:tc>
          <w:tcPr>
            <w:tcW w:w="1134" w:type="dxa"/>
          </w:tcPr>
          <w:p w14:paraId="49C0587C"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1A784345" w14:textId="671C74F9"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12B9704E"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6F1629B0" w14:textId="77777777" w:rsidR="00AB60CD" w:rsidRPr="007D1749" w:rsidRDefault="00AB60CD" w:rsidP="006D6771">
            <w:pPr>
              <w:spacing w:after="0"/>
              <w:rPr>
                <w:rFonts w:ascii="Malgun Gothic" w:eastAsia="Malgun Gothic" w:hAnsi="Malgun Gothic"/>
                <w:sz w:val="22"/>
                <w:szCs w:val="22"/>
              </w:rPr>
            </w:pPr>
          </w:p>
        </w:tc>
      </w:tr>
      <w:tr w:rsidR="000843C5" w:rsidRPr="007D1749" w14:paraId="4D9DA72E" w14:textId="77777777" w:rsidTr="000843C5">
        <w:tc>
          <w:tcPr>
            <w:tcW w:w="4531" w:type="dxa"/>
            <w:shd w:val="clear" w:color="auto" w:fill="auto"/>
          </w:tcPr>
          <w:p w14:paraId="7B4B7368" w14:textId="77777777" w:rsidR="00AB60CD" w:rsidRPr="007D1749" w:rsidRDefault="00AB60CD" w:rsidP="006D6771">
            <w:pPr>
              <w:spacing w:after="0"/>
              <w:rPr>
                <w:rFonts w:ascii="Malgun Gothic" w:eastAsia="Malgun Gothic" w:hAnsi="Malgun Gothic"/>
                <w:sz w:val="22"/>
                <w:szCs w:val="22"/>
              </w:rPr>
            </w:pPr>
          </w:p>
        </w:tc>
        <w:tc>
          <w:tcPr>
            <w:tcW w:w="1134" w:type="dxa"/>
          </w:tcPr>
          <w:p w14:paraId="33BC63AD"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1897599D" w14:textId="730F79B1"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0155A731"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4DFBBD65" w14:textId="77777777" w:rsidR="00AB60CD" w:rsidRPr="007D1749" w:rsidRDefault="00AB60CD" w:rsidP="006D6771">
            <w:pPr>
              <w:spacing w:after="0"/>
              <w:rPr>
                <w:rFonts w:ascii="Malgun Gothic" w:eastAsia="Malgun Gothic" w:hAnsi="Malgun Gothic"/>
                <w:sz w:val="22"/>
                <w:szCs w:val="22"/>
              </w:rPr>
            </w:pPr>
          </w:p>
        </w:tc>
      </w:tr>
      <w:tr w:rsidR="000843C5" w:rsidRPr="007D1749" w14:paraId="37388B50" w14:textId="77777777" w:rsidTr="000843C5">
        <w:tc>
          <w:tcPr>
            <w:tcW w:w="4531" w:type="dxa"/>
            <w:shd w:val="clear" w:color="auto" w:fill="auto"/>
          </w:tcPr>
          <w:p w14:paraId="34236CB3" w14:textId="77777777" w:rsidR="00AB60CD" w:rsidRPr="007D1749" w:rsidRDefault="00AB60CD" w:rsidP="006D6771">
            <w:pPr>
              <w:spacing w:after="0"/>
              <w:rPr>
                <w:rFonts w:ascii="Malgun Gothic" w:eastAsia="Malgun Gothic" w:hAnsi="Malgun Gothic"/>
                <w:sz w:val="22"/>
                <w:szCs w:val="22"/>
              </w:rPr>
            </w:pPr>
          </w:p>
        </w:tc>
        <w:tc>
          <w:tcPr>
            <w:tcW w:w="1134" w:type="dxa"/>
          </w:tcPr>
          <w:p w14:paraId="4ACA18CC"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4E0DD276" w14:textId="5D48BEBC"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034FE4FE"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2B109BDF" w14:textId="77777777" w:rsidR="00AB60CD" w:rsidRPr="007D1749" w:rsidRDefault="00AB60CD" w:rsidP="006D6771">
            <w:pPr>
              <w:spacing w:after="0"/>
              <w:rPr>
                <w:rFonts w:ascii="Malgun Gothic" w:eastAsia="Malgun Gothic" w:hAnsi="Malgun Gothic"/>
                <w:sz w:val="22"/>
                <w:szCs w:val="22"/>
              </w:rPr>
            </w:pPr>
          </w:p>
        </w:tc>
      </w:tr>
      <w:tr w:rsidR="000843C5" w:rsidRPr="007D1749" w14:paraId="16D848B9" w14:textId="77777777" w:rsidTr="000843C5">
        <w:tc>
          <w:tcPr>
            <w:tcW w:w="4531" w:type="dxa"/>
            <w:shd w:val="clear" w:color="auto" w:fill="auto"/>
          </w:tcPr>
          <w:p w14:paraId="0F45499E" w14:textId="77777777" w:rsidR="00AB60CD" w:rsidRPr="007D1749" w:rsidRDefault="00AB60CD" w:rsidP="006D6771">
            <w:pPr>
              <w:spacing w:after="0"/>
              <w:rPr>
                <w:rFonts w:ascii="Malgun Gothic" w:eastAsia="Malgun Gothic" w:hAnsi="Malgun Gothic"/>
                <w:sz w:val="22"/>
                <w:szCs w:val="22"/>
              </w:rPr>
            </w:pPr>
          </w:p>
        </w:tc>
        <w:tc>
          <w:tcPr>
            <w:tcW w:w="1134" w:type="dxa"/>
          </w:tcPr>
          <w:p w14:paraId="4306D2E0"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7025E5CC" w14:textId="46263688"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78EDB42C"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5225FFEF" w14:textId="77777777" w:rsidR="00AB60CD" w:rsidRPr="007D1749" w:rsidRDefault="00AB60CD" w:rsidP="006D6771">
            <w:pPr>
              <w:spacing w:after="0"/>
              <w:rPr>
                <w:rFonts w:ascii="Malgun Gothic" w:eastAsia="Malgun Gothic" w:hAnsi="Malgun Gothic"/>
                <w:sz w:val="22"/>
                <w:szCs w:val="22"/>
              </w:rPr>
            </w:pPr>
          </w:p>
        </w:tc>
      </w:tr>
      <w:tr w:rsidR="000843C5" w:rsidRPr="007D1749" w14:paraId="6B18BD85" w14:textId="77777777" w:rsidTr="000843C5">
        <w:tc>
          <w:tcPr>
            <w:tcW w:w="4531" w:type="dxa"/>
            <w:shd w:val="clear" w:color="auto" w:fill="auto"/>
          </w:tcPr>
          <w:p w14:paraId="52C513D3" w14:textId="77777777" w:rsidR="00AB60CD" w:rsidRPr="007D1749" w:rsidRDefault="00AB60CD" w:rsidP="006D6771">
            <w:pPr>
              <w:spacing w:after="0"/>
              <w:rPr>
                <w:rFonts w:ascii="Malgun Gothic" w:eastAsia="Malgun Gothic" w:hAnsi="Malgun Gothic"/>
                <w:sz w:val="22"/>
                <w:szCs w:val="22"/>
              </w:rPr>
            </w:pPr>
          </w:p>
        </w:tc>
        <w:tc>
          <w:tcPr>
            <w:tcW w:w="1134" w:type="dxa"/>
          </w:tcPr>
          <w:p w14:paraId="383879A2"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6D9672F8" w14:textId="77D4C28C"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3FC594D2"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19EB1887" w14:textId="77777777" w:rsidR="00AB60CD" w:rsidRPr="007D1749" w:rsidRDefault="00AB60CD" w:rsidP="006D6771">
            <w:pPr>
              <w:spacing w:after="0"/>
              <w:rPr>
                <w:rFonts w:ascii="Malgun Gothic" w:eastAsia="Malgun Gothic" w:hAnsi="Malgun Gothic"/>
                <w:sz w:val="22"/>
                <w:szCs w:val="22"/>
              </w:rPr>
            </w:pPr>
          </w:p>
        </w:tc>
      </w:tr>
      <w:tr w:rsidR="000843C5" w:rsidRPr="007D1749" w14:paraId="66CC569D" w14:textId="77777777" w:rsidTr="000843C5">
        <w:tc>
          <w:tcPr>
            <w:tcW w:w="4531" w:type="dxa"/>
            <w:shd w:val="clear" w:color="auto" w:fill="auto"/>
          </w:tcPr>
          <w:p w14:paraId="2F2B8649" w14:textId="77777777" w:rsidR="00AB60CD" w:rsidRPr="007D1749" w:rsidRDefault="00AB60CD" w:rsidP="006D6771">
            <w:pPr>
              <w:spacing w:after="0"/>
              <w:rPr>
                <w:rFonts w:ascii="Malgun Gothic" w:eastAsia="Malgun Gothic" w:hAnsi="Malgun Gothic"/>
                <w:sz w:val="22"/>
                <w:szCs w:val="22"/>
              </w:rPr>
            </w:pPr>
          </w:p>
        </w:tc>
        <w:tc>
          <w:tcPr>
            <w:tcW w:w="1134" w:type="dxa"/>
          </w:tcPr>
          <w:p w14:paraId="164C81C5"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33CB78CF" w14:textId="699F1098"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1FE67252"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66BC7473" w14:textId="77777777" w:rsidR="00AB60CD" w:rsidRPr="007D1749" w:rsidRDefault="00AB60CD" w:rsidP="006D6771">
            <w:pPr>
              <w:spacing w:after="0"/>
              <w:rPr>
                <w:rFonts w:ascii="Malgun Gothic" w:eastAsia="Malgun Gothic" w:hAnsi="Malgun Gothic"/>
                <w:sz w:val="22"/>
                <w:szCs w:val="22"/>
              </w:rPr>
            </w:pPr>
          </w:p>
        </w:tc>
      </w:tr>
      <w:tr w:rsidR="000843C5" w:rsidRPr="007D1749" w14:paraId="3CB87912" w14:textId="77777777" w:rsidTr="000843C5">
        <w:tc>
          <w:tcPr>
            <w:tcW w:w="4531" w:type="dxa"/>
            <w:shd w:val="clear" w:color="auto" w:fill="auto"/>
          </w:tcPr>
          <w:p w14:paraId="4823A205" w14:textId="77777777" w:rsidR="00AB60CD" w:rsidRPr="007D1749" w:rsidRDefault="00AB60CD" w:rsidP="006D6771">
            <w:pPr>
              <w:spacing w:after="0"/>
              <w:rPr>
                <w:rFonts w:ascii="Malgun Gothic" w:eastAsia="Malgun Gothic" w:hAnsi="Malgun Gothic"/>
                <w:sz w:val="22"/>
                <w:szCs w:val="22"/>
              </w:rPr>
            </w:pPr>
          </w:p>
        </w:tc>
        <w:tc>
          <w:tcPr>
            <w:tcW w:w="1134" w:type="dxa"/>
          </w:tcPr>
          <w:p w14:paraId="7BD8A244"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1A0B839E" w14:textId="101B2149"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46C50A28"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10237E7F" w14:textId="77777777" w:rsidR="00AB60CD" w:rsidRPr="007D1749" w:rsidRDefault="00AB60CD" w:rsidP="006D6771">
            <w:pPr>
              <w:spacing w:after="0"/>
              <w:rPr>
                <w:rFonts w:ascii="Malgun Gothic" w:eastAsia="Malgun Gothic" w:hAnsi="Malgun Gothic"/>
                <w:sz w:val="22"/>
                <w:szCs w:val="22"/>
              </w:rPr>
            </w:pPr>
          </w:p>
        </w:tc>
      </w:tr>
      <w:tr w:rsidR="000843C5" w:rsidRPr="007D1749" w14:paraId="4B877405" w14:textId="77777777" w:rsidTr="000843C5">
        <w:tc>
          <w:tcPr>
            <w:tcW w:w="4531" w:type="dxa"/>
            <w:shd w:val="clear" w:color="auto" w:fill="auto"/>
          </w:tcPr>
          <w:p w14:paraId="0C098474" w14:textId="77777777" w:rsidR="00AB60CD" w:rsidRPr="007D1749" w:rsidRDefault="00AB60CD" w:rsidP="006D6771">
            <w:pPr>
              <w:spacing w:after="0"/>
              <w:rPr>
                <w:rFonts w:ascii="Malgun Gothic" w:eastAsia="Malgun Gothic" w:hAnsi="Malgun Gothic"/>
                <w:sz w:val="22"/>
                <w:szCs w:val="22"/>
              </w:rPr>
            </w:pPr>
          </w:p>
        </w:tc>
        <w:tc>
          <w:tcPr>
            <w:tcW w:w="1134" w:type="dxa"/>
          </w:tcPr>
          <w:p w14:paraId="6DB5404D"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642B129B" w14:textId="40D6061C"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6375B48D"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359C62CF" w14:textId="77777777" w:rsidR="00AB60CD" w:rsidRPr="007D1749" w:rsidRDefault="00AB60CD" w:rsidP="006D6771">
            <w:pPr>
              <w:spacing w:after="0"/>
              <w:rPr>
                <w:rFonts w:ascii="Malgun Gothic" w:eastAsia="Malgun Gothic" w:hAnsi="Malgun Gothic"/>
                <w:sz w:val="22"/>
                <w:szCs w:val="22"/>
              </w:rPr>
            </w:pPr>
          </w:p>
        </w:tc>
      </w:tr>
      <w:tr w:rsidR="000843C5" w:rsidRPr="007D1749" w14:paraId="22B2D888" w14:textId="77777777" w:rsidTr="000843C5">
        <w:tc>
          <w:tcPr>
            <w:tcW w:w="4531" w:type="dxa"/>
            <w:shd w:val="clear" w:color="auto" w:fill="auto"/>
          </w:tcPr>
          <w:p w14:paraId="267AAEF9" w14:textId="77777777" w:rsidR="00AB60CD" w:rsidRPr="007D1749" w:rsidRDefault="00AB60CD" w:rsidP="006D6771">
            <w:pPr>
              <w:spacing w:after="0"/>
              <w:rPr>
                <w:rFonts w:ascii="Malgun Gothic" w:eastAsia="Malgun Gothic" w:hAnsi="Malgun Gothic"/>
                <w:sz w:val="22"/>
                <w:szCs w:val="22"/>
              </w:rPr>
            </w:pPr>
          </w:p>
        </w:tc>
        <w:tc>
          <w:tcPr>
            <w:tcW w:w="1134" w:type="dxa"/>
          </w:tcPr>
          <w:p w14:paraId="4B4B0F32" w14:textId="77777777" w:rsidR="00AB60CD" w:rsidRPr="007D1749" w:rsidRDefault="00AB60CD" w:rsidP="006D6771">
            <w:pPr>
              <w:spacing w:after="0"/>
              <w:rPr>
                <w:rFonts w:ascii="Malgun Gothic" w:eastAsia="Malgun Gothic" w:hAnsi="Malgun Gothic"/>
                <w:sz w:val="22"/>
                <w:szCs w:val="22"/>
              </w:rPr>
            </w:pPr>
          </w:p>
        </w:tc>
        <w:tc>
          <w:tcPr>
            <w:tcW w:w="1276" w:type="dxa"/>
            <w:shd w:val="clear" w:color="auto" w:fill="auto"/>
          </w:tcPr>
          <w:p w14:paraId="4B97410D" w14:textId="5D70CBE6" w:rsidR="00AB60CD" w:rsidRPr="007D1749" w:rsidRDefault="00AB60CD" w:rsidP="006D6771">
            <w:pPr>
              <w:spacing w:after="0"/>
              <w:rPr>
                <w:rFonts w:ascii="Malgun Gothic" w:eastAsia="Malgun Gothic" w:hAnsi="Malgun Gothic"/>
                <w:sz w:val="22"/>
                <w:szCs w:val="22"/>
              </w:rPr>
            </w:pPr>
          </w:p>
        </w:tc>
        <w:tc>
          <w:tcPr>
            <w:tcW w:w="1418" w:type="dxa"/>
            <w:shd w:val="clear" w:color="auto" w:fill="auto"/>
          </w:tcPr>
          <w:p w14:paraId="04A76B37" w14:textId="77777777" w:rsidR="00AB60CD" w:rsidRPr="007D1749" w:rsidRDefault="00AB60CD" w:rsidP="006D6771">
            <w:pPr>
              <w:spacing w:after="0"/>
              <w:rPr>
                <w:rFonts w:ascii="Malgun Gothic" w:eastAsia="Malgun Gothic" w:hAnsi="Malgun Gothic"/>
                <w:sz w:val="22"/>
                <w:szCs w:val="22"/>
              </w:rPr>
            </w:pPr>
          </w:p>
        </w:tc>
        <w:tc>
          <w:tcPr>
            <w:tcW w:w="1559" w:type="dxa"/>
            <w:shd w:val="clear" w:color="auto" w:fill="auto"/>
          </w:tcPr>
          <w:p w14:paraId="25C8C824" w14:textId="77777777" w:rsidR="00AB60CD" w:rsidRPr="007D1749" w:rsidRDefault="00AB60CD" w:rsidP="006D6771">
            <w:pPr>
              <w:spacing w:after="0"/>
              <w:rPr>
                <w:rFonts w:ascii="Malgun Gothic" w:eastAsia="Malgun Gothic" w:hAnsi="Malgun Gothic"/>
                <w:sz w:val="22"/>
                <w:szCs w:val="22"/>
              </w:rPr>
            </w:pPr>
          </w:p>
        </w:tc>
      </w:tr>
    </w:tbl>
    <w:p w14:paraId="1501B30F" w14:textId="77777777" w:rsidR="000843C5" w:rsidRDefault="000843C5" w:rsidP="00B01EAE">
      <w:pPr>
        <w:spacing w:after="0"/>
        <w:rPr>
          <w:rFonts w:ascii="Malgun Gothic" w:eastAsia="Malgun Gothic" w:hAnsi="Malgun Gothic"/>
          <w:sz w:val="22"/>
          <w:szCs w:val="22"/>
        </w:rPr>
      </w:pPr>
    </w:p>
    <w:p w14:paraId="7D3F0935" w14:textId="77777777" w:rsidR="000843C5" w:rsidRDefault="000843C5" w:rsidP="00B01EAE">
      <w:pPr>
        <w:spacing w:after="0"/>
        <w:rPr>
          <w:rFonts w:ascii="Malgun Gothic" w:eastAsia="Malgun Gothic" w:hAnsi="Malgun Gothic"/>
          <w:sz w:val="22"/>
          <w:szCs w:val="22"/>
        </w:rPr>
      </w:pPr>
    </w:p>
    <w:p w14:paraId="16847DBF" w14:textId="77777777" w:rsidR="00B01EAE" w:rsidRDefault="00B01EAE" w:rsidP="00B01EAE">
      <w:pPr>
        <w:spacing w:after="0"/>
        <w:rPr>
          <w:rFonts w:ascii="Malgun Gothic" w:eastAsia="Malgun Gothic" w:hAnsi="Malgun Gothic"/>
          <w:sz w:val="22"/>
          <w:szCs w:val="22"/>
        </w:rPr>
      </w:pPr>
      <w:r>
        <w:rPr>
          <w:rFonts w:ascii="Malgun Gothic" w:eastAsia="Malgun Gothic" w:hAnsi="Malgun Gothic"/>
          <w:sz w:val="22"/>
          <w:szCs w:val="22"/>
        </w:rPr>
        <w:t>D</w:t>
      </w:r>
      <w:r w:rsidRPr="0000736A">
        <w:rPr>
          <w:rFonts w:ascii="Malgun Gothic" w:eastAsia="Malgun Gothic" w:hAnsi="Malgun Gothic"/>
          <w:sz w:val="22"/>
          <w:szCs w:val="22"/>
        </w:rPr>
        <w:t>ater et signer avec</w:t>
      </w:r>
      <w:r>
        <w:rPr>
          <w:rFonts w:ascii="Malgun Gothic" w:eastAsia="Malgun Gothic" w:hAnsi="Malgun Gothic"/>
          <w:sz w:val="22"/>
          <w:szCs w:val="22"/>
        </w:rPr>
        <w:t xml:space="preserve"> </w:t>
      </w:r>
      <w:r w:rsidRPr="0000736A">
        <w:rPr>
          <w:rFonts w:ascii="Malgun Gothic" w:eastAsia="Malgun Gothic" w:hAnsi="Malgun Gothic"/>
          <w:sz w:val="22"/>
          <w:szCs w:val="22"/>
        </w:rPr>
        <w:t>mention " lu et approuvé " et tampon du dépositaire</w:t>
      </w:r>
      <w:r>
        <w:rPr>
          <w:rFonts w:ascii="Malgun Gothic" w:eastAsia="Malgun Gothic" w:hAnsi="Malgun Gothic"/>
          <w:sz w:val="22"/>
          <w:szCs w:val="22"/>
        </w:rPr>
        <w:t xml:space="preserve"> (si existant)</w:t>
      </w:r>
      <w:r w:rsidRPr="0000736A">
        <w:rPr>
          <w:rFonts w:ascii="Malgun Gothic" w:eastAsia="Malgun Gothic" w:hAnsi="Malgun Gothic"/>
          <w:sz w:val="22"/>
          <w:szCs w:val="22"/>
        </w:rPr>
        <w:t>.</w:t>
      </w:r>
    </w:p>
    <w:p w14:paraId="73D8BB2F" w14:textId="2E6884CE" w:rsidR="00B01EAE" w:rsidRPr="0000736A" w:rsidRDefault="00B01EAE" w:rsidP="00B01EAE">
      <w:pPr>
        <w:spacing w:after="0"/>
        <w:rPr>
          <w:rFonts w:ascii="Malgun Gothic" w:eastAsia="Malgun Gothic" w:hAnsi="Malgun Gothic"/>
          <w:sz w:val="22"/>
          <w:szCs w:val="22"/>
        </w:rPr>
      </w:pPr>
    </w:p>
    <w:p w14:paraId="721B3362" w14:textId="77777777" w:rsidR="005F3627" w:rsidRDefault="005F3627" w:rsidP="005F3627">
      <w:pPr>
        <w:spacing w:after="0"/>
        <w:jc w:val="center"/>
        <w:rPr>
          <w:rFonts w:ascii="Malgun Gothic" w:eastAsia="Malgun Gothic" w:hAnsi="Malgun Gothic"/>
          <w:b/>
          <w:i/>
          <w:sz w:val="22"/>
          <w:szCs w:val="22"/>
        </w:rPr>
      </w:pPr>
    </w:p>
    <w:p w14:paraId="48B77B2C" w14:textId="77777777" w:rsidR="0067664D" w:rsidRPr="00CC4D36" w:rsidRDefault="0067664D" w:rsidP="0067664D">
      <w:pPr>
        <w:pStyle w:val="Corpsdetexte"/>
        <w:rPr>
          <w:rFonts w:asciiTheme="majorHAnsi" w:eastAsia="Malgun Gothic" w:hAnsiTheme="majorHAnsi" w:cstheme="majorHAnsi"/>
          <w:b/>
          <w:i/>
          <w:sz w:val="40"/>
          <w:szCs w:val="40"/>
        </w:rPr>
      </w:pPr>
      <w:r>
        <w:rPr>
          <w:rFonts w:ascii="Calibri Light" w:eastAsia="Malgun Gothic" w:hAnsi="Calibri Light" w:cs="Calibri Light"/>
          <w:b/>
          <w:i/>
          <w:sz w:val="48"/>
          <w:szCs w:val="48"/>
        </w:rPr>
        <w:lastRenderedPageBreak/>
        <w:t>A</w:t>
      </w:r>
      <w:r w:rsidRPr="00D01D7D">
        <w:rPr>
          <w:rFonts w:ascii="Calibri Light" w:eastAsia="Malgun Gothic" w:hAnsi="Calibri Light" w:cs="Calibri Light"/>
          <w:b/>
          <w:i/>
          <w:sz w:val="48"/>
          <w:szCs w:val="48"/>
        </w:rPr>
        <w:t>NNEXE</w:t>
      </w:r>
      <w:r>
        <w:rPr>
          <w:rFonts w:asciiTheme="majorHAnsi" w:eastAsia="Malgun Gothic" w:hAnsiTheme="majorHAnsi" w:cstheme="majorHAnsi"/>
          <w:b/>
          <w:i/>
          <w:sz w:val="40"/>
          <w:szCs w:val="40"/>
        </w:rPr>
        <w:t xml:space="preserve"> 2 : </w:t>
      </w:r>
      <w:r w:rsidRPr="00CC4D36">
        <w:rPr>
          <w:rFonts w:asciiTheme="majorHAnsi" w:eastAsia="Malgun Gothic" w:hAnsiTheme="majorHAnsi" w:cstheme="majorHAnsi"/>
          <w:b/>
          <w:i/>
          <w:sz w:val="40"/>
          <w:szCs w:val="40"/>
        </w:rPr>
        <w:t>FORMULAIRE D’AUTORISATION D’UT</w:t>
      </w:r>
      <w:r>
        <w:rPr>
          <w:rFonts w:asciiTheme="majorHAnsi" w:eastAsia="Malgun Gothic" w:hAnsiTheme="majorHAnsi" w:cstheme="majorHAnsi"/>
          <w:b/>
          <w:i/>
          <w:sz w:val="40"/>
          <w:szCs w:val="40"/>
        </w:rPr>
        <w:t>I</w:t>
      </w:r>
      <w:r w:rsidRPr="00CC4D36">
        <w:rPr>
          <w:rFonts w:asciiTheme="majorHAnsi" w:eastAsia="Malgun Gothic" w:hAnsiTheme="majorHAnsi" w:cstheme="majorHAnsi"/>
          <w:b/>
          <w:i/>
          <w:sz w:val="40"/>
          <w:szCs w:val="40"/>
        </w:rPr>
        <w:t>LISATION DES DONNEES PERSONNELLES ET PHOTOS</w:t>
      </w:r>
    </w:p>
    <w:p w14:paraId="41FD2F82" w14:textId="77777777" w:rsidR="0067664D" w:rsidRDefault="0067664D" w:rsidP="0067664D">
      <w:pPr>
        <w:pStyle w:val="Corpsdetexte"/>
        <w:rPr>
          <w:rFonts w:asciiTheme="majorHAnsi" w:eastAsia="Malgun Gothic" w:hAnsiTheme="majorHAnsi" w:cstheme="majorHAnsi"/>
          <w:sz w:val="28"/>
          <w:szCs w:val="28"/>
        </w:rPr>
      </w:pPr>
    </w:p>
    <w:p w14:paraId="291476FA" w14:textId="77777777" w:rsidR="0067664D" w:rsidRDefault="0067664D" w:rsidP="0067664D">
      <w:pPr>
        <w:pStyle w:val="Corpsdetexte"/>
        <w:rPr>
          <w:rFonts w:asciiTheme="majorHAnsi" w:eastAsia="Malgun Gothic" w:hAnsiTheme="majorHAnsi" w:cstheme="majorHAnsi"/>
          <w:sz w:val="28"/>
          <w:szCs w:val="28"/>
        </w:rPr>
      </w:pPr>
    </w:p>
    <w:p w14:paraId="11252C1D" w14:textId="77777777" w:rsidR="0067664D" w:rsidRDefault="0067664D" w:rsidP="0067664D">
      <w:pPr>
        <w:pStyle w:val="Corpsdetexte"/>
        <w:rPr>
          <w:rFonts w:asciiTheme="majorHAnsi" w:eastAsia="Malgun Gothic" w:hAnsiTheme="majorHAnsi" w:cstheme="majorHAnsi"/>
          <w:sz w:val="28"/>
          <w:szCs w:val="28"/>
        </w:rPr>
      </w:pPr>
    </w:p>
    <w:p w14:paraId="5A1A1F76" w14:textId="77777777" w:rsidR="0067664D" w:rsidRDefault="0067664D" w:rsidP="0067664D">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Je </w:t>
      </w:r>
      <w:proofErr w:type="gramStart"/>
      <w:r>
        <w:rPr>
          <w:rFonts w:asciiTheme="majorHAnsi" w:eastAsia="Malgun Gothic" w:hAnsiTheme="majorHAnsi" w:cstheme="majorHAnsi"/>
          <w:sz w:val="28"/>
          <w:szCs w:val="28"/>
        </w:rPr>
        <w:t>soussigné(</w:t>
      </w:r>
      <w:proofErr w:type="gramEnd"/>
      <w:r>
        <w:rPr>
          <w:rFonts w:asciiTheme="majorHAnsi" w:eastAsia="Malgun Gothic" w:hAnsiTheme="majorHAnsi" w:cstheme="majorHAnsi"/>
          <w:sz w:val="28"/>
          <w:szCs w:val="28"/>
        </w:rPr>
        <w:t>e),…………………………………………………………………………………… …………………………………………………………………………...... .. </w:t>
      </w:r>
      <w:proofErr w:type="gramStart"/>
      <w:r>
        <w:rPr>
          <w:rFonts w:asciiTheme="majorHAnsi" w:eastAsia="Malgun Gothic" w:hAnsiTheme="majorHAnsi" w:cstheme="majorHAnsi"/>
          <w:sz w:val="28"/>
          <w:szCs w:val="28"/>
        </w:rPr>
        <w:t>créateur</w:t>
      </w:r>
      <w:proofErr w:type="gramEnd"/>
      <w:r>
        <w:rPr>
          <w:rFonts w:asciiTheme="majorHAnsi" w:eastAsia="Malgun Gothic" w:hAnsiTheme="majorHAnsi" w:cstheme="majorHAnsi"/>
          <w:sz w:val="28"/>
          <w:szCs w:val="28"/>
        </w:rPr>
        <w:t>/créatrice déposant(e)domicilié(e).…………………………………………………………………………………………………………………………………………………………………………………….</w:t>
      </w:r>
    </w:p>
    <w:p w14:paraId="3735E449" w14:textId="77777777" w:rsidR="0067664D" w:rsidRDefault="0067664D" w:rsidP="0067664D">
      <w:pPr>
        <w:pStyle w:val="Corpsdetexte"/>
        <w:rPr>
          <w:rFonts w:asciiTheme="majorHAnsi" w:eastAsia="Malgun Gothic" w:hAnsiTheme="majorHAnsi" w:cstheme="majorHAnsi"/>
          <w:sz w:val="28"/>
          <w:szCs w:val="28"/>
        </w:rPr>
      </w:pPr>
    </w:p>
    <w:p w14:paraId="29838602" w14:textId="77777777" w:rsidR="0067664D" w:rsidRDefault="0067664D" w:rsidP="0067664D">
      <w:pPr>
        <w:pStyle w:val="Corpsdetexte"/>
        <w:rPr>
          <w:rFonts w:asciiTheme="majorHAnsi" w:eastAsia="Malgun Gothic" w:hAnsiTheme="majorHAnsi" w:cstheme="majorHAnsi"/>
          <w:sz w:val="28"/>
          <w:szCs w:val="28"/>
        </w:rPr>
      </w:pPr>
      <w:proofErr w:type="gramStart"/>
      <w:r>
        <w:rPr>
          <w:rFonts w:asciiTheme="majorHAnsi" w:eastAsia="Malgun Gothic" w:hAnsiTheme="majorHAnsi" w:cstheme="majorHAnsi"/>
          <w:sz w:val="28"/>
          <w:szCs w:val="28"/>
        </w:rPr>
        <w:t>autorise</w:t>
      </w:r>
      <w:proofErr w:type="gramEnd"/>
      <w:r>
        <w:rPr>
          <w:rFonts w:asciiTheme="majorHAnsi" w:eastAsia="Malgun Gothic" w:hAnsiTheme="majorHAnsi" w:cstheme="majorHAnsi"/>
          <w:sz w:val="28"/>
          <w:szCs w:val="28"/>
        </w:rPr>
        <w:t xml:space="preserve"> la SASU </w:t>
      </w:r>
      <w:proofErr w:type="spellStart"/>
      <w:r>
        <w:rPr>
          <w:rFonts w:asciiTheme="majorHAnsi" w:eastAsia="Malgun Gothic" w:hAnsiTheme="majorHAnsi" w:cstheme="majorHAnsi"/>
          <w:sz w:val="28"/>
          <w:szCs w:val="28"/>
        </w:rPr>
        <w:t>Mamajé</w:t>
      </w:r>
      <w:proofErr w:type="spellEnd"/>
      <w:r>
        <w:rPr>
          <w:rFonts w:asciiTheme="majorHAnsi" w:eastAsia="Malgun Gothic" w:hAnsiTheme="majorHAnsi" w:cstheme="majorHAnsi"/>
          <w:sz w:val="28"/>
          <w:szCs w:val="28"/>
        </w:rPr>
        <w:t xml:space="preserve"> représentée par Madame Sabrina SEGHIR dont le siège social est situé au 118 rue Saint Denis à Lagny sur Marne 77400 à utiliser : </w:t>
      </w:r>
    </w:p>
    <w:p w14:paraId="35B8CB20" w14:textId="77777777" w:rsidR="0067664D" w:rsidRDefault="0067664D" w:rsidP="0067664D">
      <w:pPr>
        <w:pStyle w:val="Corpsdetexte"/>
        <w:rPr>
          <w:rFonts w:asciiTheme="majorHAnsi" w:eastAsia="Malgun Gothic" w:hAnsiTheme="majorHAnsi" w:cstheme="majorHAnsi"/>
          <w:sz w:val="28"/>
          <w:szCs w:val="28"/>
        </w:rPr>
      </w:pPr>
    </w:p>
    <w:p w14:paraId="0D5560A5" w14:textId="77777777" w:rsidR="0067664D" w:rsidRDefault="0067664D" w:rsidP="0067664D">
      <w:pPr>
        <w:pStyle w:val="Corpsdetexte"/>
        <w:ind w:left="708" w:firstLine="708"/>
        <w:rPr>
          <w:rFonts w:asciiTheme="majorHAnsi" w:eastAsia="Malgun Gothic" w:hAnsiTheme="majorHAnsi" w:cstheme="majorHAnsi"/>
          <w:sz w:val="28"/>
          <w:szCs w:val="28"/>
        </w:rPr>
      </w:pPr>
      <w:r>
        <w:rPr>
          <w:rFonts w:asciiTheme="majorHAnsi" w:eastAsia="Malgun Gothic" w:hAnsiTheme="majorHAnsi" w:cstheme="majorHAnsi"/>
          <w:sz w:val="28"/>
          <w:szCs w:val="28"/>
        </w:rPr>
        <w:t>- mes données personnelles</w:t>
      </w:r>
    </w:p>
    <w:p w14:paraId="1F696180" w14:textId="77777777" w:rsidR="0067664D" w:rsidRDefault="0067664D" w:rsidP="0067664D">
      <w:pPr>
        <w:pStyle w:val="Corpsdetexte"/>
        <w:ind w:left="708" w:firstLine="708"/>
        <w:rPr>
          <w:rFonts w:asciiTheme="majorHAnsi" w:eastAsia="Malgun Gothic" w:hAnsiTheme="majorHAnsi" w:cstheme="majorHAnsi"/>
          <w:sz w:val="28"/>
          <w:szCs w:val="28"/>
        </w:rPr>
      </w:pPr>
      <w:r>
        <w:rPr>
          <w:rFonts w:asciiTheme="majorHAnsi" w:eastAsia="Malgun Gothic" w:hAnsiTheme="majorHAnsi" w:cstheme="majorHAnsi"/>
          <w:sz w:val="28"/>
          <w:szCs w:val="28"/>
        </w:rPr>
        <w:t>- des photos de moi-même et de mes créations/ produits que je lui aurais fournis ou qu’elle aura prise elle même</w:t>
      </w:r>
    </w:p>
    <w:p w14:paraId="28CE30E3" w14:textId="77777777" w:rsidR="0067664D" w:rsidRDefault="0067664D" w:rsidP="0067664D">
      <w:pPr>
        <w:pStyle w:val="Corpsdetexte"/>
        <w:ind w:left="708" w:firstLine="708"/>
        <w:rPr>
          <w:rFonts w:asciiTheme="majorHAnsi" w:eastAsia="Malgun Gothic" w:hAnsiTheme="majorHAnsi" w:cstheme="majorHAnsi"/>
          <w:sz w:val="28"/>
          <w:szCs w:val="28"/>
        </w:rPr>
      </w:pPr>
    </w:p>
    <w:p w14:paraId="09362F96" w14:textId="77777777" w:rsidR="0067664D" w:rsidRDefault="0067664D" w:rsidP="0067664D">
      <w:pPr>
        <w:pStyle w:val="Corpsdetexte"/>
        <w:rPr>
          <w:rFonts w:asciiTheme="majorHAnsi" w:eastAsia="Malgun Gothic" w:hAnsiTheme="majorHAnsi" w:cstheme="majorHAnsi"/>
          <w:sz w:val="28"/>
          <w:szCs w:val="28"/>
        </w:rPr>
      </w:pPr>
    </w:p>
    <w:p w14:paraId="7ECC4D07" w14:textId="77777777" w:rsidR="0067664D" w:rsidRDefault="0067664D" w:rsidP="0067664D">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 xml:space="preserve"> </w:t>
      </w:r>
      <w:proofErr w:type="gramStart"/>
      <w:r>
        <w:rPr>
          <w:rFonts w:asciiTheme="majorHAnsi" w:eastAsia="Malgun Gothic" w:hAnsiTheme="majorHAnsi" w:cstheme="majorHAnsi"/>
          <w:sz w:val="28"/>
          <w:szCs w:val="28"/>
        </w:rPr>
        <w:t>afin</w:t>
      </w:r>
      <w:proofErr w:type="gramEnd"/>
      <w:r>
        <w:rPr>
          <w:rFonts w:asciiTheme="majorHAnsi" w:eastAsia="Malgun Gothic" w:hAnsiTheme="majorHAnsi" w:cstheme="majorHAnsi"/>
          <w:sz w:val="28"/>
          <w:szCs w:val="28"/>
        </w:rPr>
        <w:t xml:space="preserve"> de communiquer sur les supports de communication de la société, sur les réseaux sociaux et tous les autres supports publicitaires qu’elle jugera utile pour promouvoir la boutique et ainsi booster mes ventes.</w:t>
      </w:r>
    </w:p>
    <w:p w14:paraId="7EB406F1" w14:textId="77777777" w:rsidR="0067664D" w:rsidRDefault="0067664D" w:rsidP="0067664D">
      <w:pPr>
        <w:pStyle w:val="Corpsdetexte"/>
        <w:rPr>
          <w:rFonts w:asciiTheme="majorHAnsi" w:eastAsia="Malgun Gothic" w:hAnsiTheme="majorHAnsi" w:cstheme="majorHAnsi"/>
          <w:sz w:val="28"/>
          <w:szCs w:val="28"/>
        </w:rPr>
      </w:pPr>
    </w:p>
    <w:p w14:paraId="5B7B4010" w14:textId="77777777" w:rsidR="0067664D" w:rsidRDefault="0067664D" w:rsidP="0067664D">
      <w:pPr>
        <w:pStyle w:val="Corpsdetexte"/>
        <w:rPr>
          <w:rFonts w:asciiTheme="majorHAnsi" w:eastAsia="Malgun Gothic" w:hAnsiTheme="majorHAnsi" w:cstheme="majorHAnsi"/>
          <w:sz w:val="28"/>
          <w:szCs w:val="28"/>
        </w:rPr>
      </w:pPr>
    </w:p>
    <w:p w14:paraId="22559109" w14:textId="77777777" w:rsidR="0067664D" w:rsidRDefault="0067664D" w:rsidP="0067664D">
      <w:pPr>
        <w:pStyle w:val="Corpsdetexte"/>
        <w:rPr>
          <w:rFonts w:asciiTheme="majorHAnsi" w:eastAsia="Malgun Gothic" w:hAnsiTheme="majorHAnsi" w:cstheme="majorHAnsi"/>
          <w:sz w:val="28"/>
          <w:szCs w:val="28"/>
        </w:rPr>
      </w:pPr>
    </w:p>
    <w:p w14:paraId="47A9DD56" w14:textId="77777777" w:rsidR="0067664D" w:rsidRDefault="0067664D" w:rsidP="0067664D">
      <w:pPr>
        <w:pStyle w:val="Corpsdetexte"/>
        <w:rPr>
          <w:rFonts w:asciiTheme="majorHAnsi" w:eastAsia="Malgun Gothic" w:hAnsiTheme="majorHAnsi" w:cstheme="majorHAnsi"/>
          <w:sz w:val="28"/>
          <w:szCs w:val="28"/>
        </w:rPr>
      </w:pPr>
    </w:p>
    <w:p w14:paraId="5A9D08A1" w14:textId="77777777" w:rsidR="0067664D" w:rsidRDefault="0067664D" w:rsidP="0067664D">
      <w:pPr>
        <w:pStyle w:val="Corpsdetexte"/>
        <w:rPr>
          <w:rFonts w:asciiTheme="majorHAnsi" w:eastAsia="Malgun Gothic" w:hAnsiTheme="majorHAnsi" w:cstheme="majorHAnsi"/>
          <w:sz w:val="28"/>
          <w:szCs w:val="28"/>
        </w:rPr>
      </w:pPr>
      <w:r>
        <w:rPr>
          <w:rFonts w:asciiTheme="majorHAnsi" w:eastAsia="Malgun Gothic" w:hAnsiTheme="majorHAnsi" w:cstheme="majorHAnsi"/>
          <w:sz w:val="28"/>
          <w:szCs w:val="28"/>
        </w:rPr>
        <w:tab/>
      </w:r>
      <w:r>
        <w:rPr>
          <w:rFonts w:asciiTheme="majorHAnsi" w:eastAsia="Malgun Gothic" w:hAnsiTheme="majorHAnsi" w:cstheme="majorHAnsi"/>
          <w:sz w:val="28"/>
          <w:szCs w:val="28"/>
        </w:rPr>
        <w:tab/>
      </w:r>
      <w:r>
        <w:rPr>
          <w:rFonts w:asciiTheme="majorHAnsi" w:eastAsia="Malgun Gothic" w:hAnsiTheme="majorHAnsi" w:cstheme="majorHAnsi"/>
          <w:sz w:val="28"/>
          <w:szCs w:val="28"/>
        </w:rPr>
        <w:tab/>
        <w:t>Fait à ………………………, le ………………………</w:t>
      </w:r>
      <w:proofErr w:type="gramStart"/>
      <w:r>
        <w:rPr>
          <w:rFonts w:asciiTheme="majorHAnsi" w:eastAsia="Malgun Gothic" w:hAnsiTheme="majorHAnsi" w:cstheme="majorHAnsi"/>
          <w:sz w:val="28"/>
          <w:szCs w:val="28"/>
        </w:rPr>
        <w:t>…….</w:t>
      </w:r>
      <w:proofErr w:type="gramEnd"/>
      <w:r>
        <w:rPr>
          <w:rFonts w:asciiTheme="majorHAnsi" w:eastAsia="Malgun Gothic" w:hAnsiTheme="majorHAnsi" w:cstheme="majorHAnsi"/>
          <w:sz w:val="28"/>
          <w:szCs w:val="28"/>
        </w:rPr>
        <w:t>……………..</w:t>
      </w:r>
    </w:p>
    <w:p w14:paraId="5560E0E7" w14:textId="77777777" w:rsidR="0067664D" w:rsidRDefault="0067664D" w:rsidP="0067664D">
      <w:pPr>
        <w:spacing w:after="0"/>
        <w:jc w:val="center"/>
        <w:rPr>
          <w:rFonts w:ascii="Malgun Gothic" w:eastAsia="Malgun Gothic" w:hAnsi="Malgun Gothic"/>
          <w:snapToGrid w:val="0"/>
          <w:sz w:val="32"/>
          <w:szCs w:val="32"/>
        </w:rPr>
      </w:pPr>
    </w:p>
    <w:p w14:paraId="00A0E4A6" w14:textId="77777777" w:rsidR="0067664D" w:rsidRDefault="0067664D" w:rsidP="0067664D">
      <w:pPr>
        <w:spacing w:after="0"/>
        <w:ind w:left="2832" w:firstLine="708"/>
        <w:rPr>
          <w:rFonts w:ascii="Malgun Gothic" w:eastAsia="Malgun Gothic" w:hAnsi="Malgun Gothic"/>
          <w:snapToGrid w:val="0"/>
          <w:sz w:val="32"/>
          <w:szCs w:val="32"/>
        </w:rPr>
      </w:pPr>
      <w:r>
        <w:rPr>
          <w:rFonts w:ascii="Malgun Gothic" w:eastAsia="Malgun Gothic" w:hAnsi="Malgun Gothic"/>
          <w:snapToGrid w:val="0"/>
          <w:sz w:val="32"/>
          <w:szCs w:val="32"/>
        </w:rPr>
        <w:t xml:space="preserve">Signature : </w:t>
      </w:r>
    </w:p>
    <w:p w14:paraId="7726B7DB" w14:textId="64ABF4C0" w:rsidR="002037C2" w:rsidRPr="0067664D" w:rsidRDefault="00B01EAE" w:rsidP="0067664D">
      <w:pPr>
        <w:spacing w:after="0"/>
        <w:rPr>
          <w:rFonts w:ascii="Malgun Gothic" w:eastAsia="Malgun Gothic" w:hAnsi="Malgun Gothic"/>
          <w:b/>
          <w:i/>
          <w:sz w:val="22"/>
          <w:szCs w:val="22"/>
        </w:rPr>
      </w:pPr>
      <w:r w:rsidRPr="0000736A">
        <w:rPr>
          <w:rFonts w:ascii="Malgun Gothic" w:eastAsia="Malgun Gothic" w:hAnsi="Malgun Gothic"/>
          <w:b/>
          <w:i/>
          <w:sz w:val="22"/>
          <w:szCs w:val="22"/>
        </w:rPr>
        <w:br w:type="page"/>
      </w:r>
    </w:p>
    <w:p w14:paraId="77BF864C" w14:textId="77777777" w:rsidR="00B01EAE" w:rsidRPr="0010254F" w:rsidRDefault="00B01EAE" w:rsidP="007D5CE0">
      <w:pPr>
        <w:spacing w:after="0"/>
        <w:jc w:val="both"/>
        <w:rPr>
          <w:rFonts w:ascii="Malgun Gothic" w:eastAsia="Malgun Gothic" w:hAnsi="Malgun Gothic"/>
          <w:sz w:val="22"/>
          <w:szCs w:val="22"/>
        </w:rPr>
      </w:pPr>
    </w:p>
    <w:p w14:paraId="6C8DFCE1" w14:textId="77777777" w:rsidR="007D5CE0" w:rsidRPr="002037C2" w:rsidRDefault="007D5CE0" w:rsidP="007D5CE0">
      <w:pPr>
        <w:jc w:val="center"/>
        <w:rPr>
          <w:rFonts w:ascii="Calibri Light" w:hAnsi="Calibri Light" w:cs="Calibri Light"/>
          <w:sz w:val="20"/>
          <w:szCs w:val="20"/>
        </w:rPr>
      </w:pPr>
      <w:r w:rsidRPr="002037C2">
        <w:rPr>
          <w:rFonts w:ascii="Calibri Light" w:hAnsi="Calibri Light" w:cs="Calibri Light"/>
          <w:sz w:val="20"/>
          <w:szCs w:val="20"/>
        </w:rPr>
        <w:t>Conditions générales du contrat de dépôt vente</w:t>
      </w:r>
    </w:p>
    <w:p w14:paraId="1E2B401F" w14:textId="77777777" w:rsidR="007D5CE0" w:rsidRPr="002037C2" w:rsidRDefault="007D5CE0" w:rsidP="007D5CE0">
      <w:pPr>
        <w:rPr>
          <w:rFonts w:ascii="Calibri Light" w:hAnsi="Calibri Light" w:cs="Calibri Light"/>
          <w:sz w:val="20"/>
          <w:szCs w:val="20"/>
        </w:rPr>
      </w:pPr>
      <w:r w:rsidRPr="002037C2">
        <w:rPr>
          <w:rFonts w:ascii="Calibri Light" w:hAnsi="Calibri Light" w:cs="Calibri Light"/>
          <w:sz w:val="20"/>
          <w:szCs w:val="20"/>
        </w:rPr>
        <w:t>Article 1 : Objet du contrat</w:t>
      </w:r>
    </w:p>
    <w:p w14:paraId="7C47ACD1" w14:textId="77777777" w:rsidR="007D5CE0" w:rsidRPr="002037C2" w:rsidRDefault="007D5CE0" w:rsidP="007D5CE0">
      <w:pPr>
        <w:autoSpaceDE w:val="0"/>
        <w:jc w:val="both"/>
        <w:rPr>
          <w:rFonts w:ascii="Calibri Light" w:eastAsia="Malgun Gothic" w:hAnsi="Calibri Light" w:cs="Calibri Light"/>
          <w:i/>
          <w:sz w:val="20"/>
          <w:szCs w:val="20"/>
        </w:rPr>
      </w:pPr>
      <w:r w:rsidRPr="002037C2">
        <w:rPr>
          <w:rFonts w:ascii="Calibri Light" w:hAnsi="Calibri Light" w:cs="Calibri Light"/>
          <w:sz w:val="20"/>
          <w:szCs w:val="20"/>
        </w:rPr>
        <w:t>L</w:t>
      </w:r>
      <w:r w:rsidRPr="002037C2">
        <w:rPr>
          <w:rFonts w:ascii="Calibri Light" w:eastAsia="Malgun Gothic" w:hAnsi="Calibri Light" w:cs="Calibri Light"/>
          <w:sz w:val="20"/>
          <w:szCs w:val="20"/>
        </w:rPr>
        <w:t xml:space="preserve">e créateur déposant confie en dépôt-vente à </w:t>
      </w:r>
      <w:proofErr w:type="spellStart"/>
      <w:r w:rsidRPr="002037C2">
        <w:rPr>
          <w:rFonts w:ascii="Calibri Light" w:eastAsia="Malgun Gothic" w:hAnsi="Calibri Light" w:cs="Calibri Light"/>
          <w:sz w:val="20"/>
          <w:szCs w:val="20"/>
        </w:rPr>
        <w:t>Mamajé</w:t>
      </w:r>
      <w:proofErr w:type="spellEnd"/>
      <w:r w:rsidRPr="002037C2">
        <w:rPr>
          <w:rFonts w:ascii="Calibri Light" w:eastAsia="Malgun Gothic" w:hAnsi="Calibri Light" w:cs="Calibri Light"/>
          <w:sz w:val="20"/>
          <w:szCs w:val="20"/>
        </w:rPr>
        <w:t xml:space="preserve"> les produits, définis sur la </w:t>
      </w:r>
      <w:r w:rsidRPr="002037C2">
        <w:rPr>
          <w:rFonts w:ascii="Calibri Light" w:eastAsia="Malgun Gothic" w:hAnsi="Calibri Light" w:cs="Calibri Light"/>
          <w:i/>
          <w:sz w:val="20"/>
          <w:szCs w:val="20"/>
        </w:rPr>
        <w:t>Fiche de Dépôt annexée à ce contrat, afin de les vendre pour son compte pendant toute la durée du contrat et s’engage en contrepartie à payer le loyer et/ou reverser le pourcentage de la commission due sur les ventes réalisées.</w:t>
      </w:r>
    </w:p>
    <w:p w14:paraId="64BDB9AC"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Article 2 : Procédure de dépôt</w:t>
      </w:r>
    </w:p>
    <w:p w14:paraId="5D88DD1D" w14:textId="77777777" w:rsidR="007D5CE0" w:rsidRPr="002037C2" w:rsidRDefault="007D5CE0" w:rsidP="007D5CE0">
      <w:pPr>
        <w:autoSpaceDE w:val="0"/>
        <w:jc w:val="both"/>
        <w:rPr>
          <w:rFonts w:ascii="Calibri Light" w:eastAsia="Malgun Gothic" w:hAnsi="Calibri Light" w:cs="Calibri Light"/>
          <w:i/>
          <w:sz w:val="20"/>
          <w:szCs w:val="20"/>
        </w:rPr>
      </w:pPr>
      <w:r w:rsidRPr="002037C2">
        <w:rPr>
          <w:rFonts w:ascii="Calibri Light" w:eastAsia="Malgun Gothic" w:hAnsi="Calibri Light" w:cs="Calibri Light"/>
          <w:i/>
          <w:sz w:val="20"/>
          <w:szCs w:val="20"/>
        </w:rPr>
        <w:t>Aucun dépôt ne sera accepté si le dossier est incomplet.</w:t>
      </w:r>
    </w:p>
    <w:p w14:paraId="6697955F"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 xml:space="preserve">Le dépositaire se réserve le droit d’accepter partiellement ou totalement les articles déposés. </w:t>
      </w:r>
    </w:p>
    <w:p w14:paraId="604A56AB"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Les créations, pourront être déposées à la boutique sur rendez-vous pendant les horaires d’ouverture (hormis le samedi) ou envoyées par voie postale à la charge du créateur déposant.</w:t>
      </w:r>
    </w:p>
    <w:p w14:paraId="1EEBD350"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Les prix devront être affichés sur chaque création.</w:t>
      </w:r>
    </w:p>
    <w:p w14:paraId="58165AD5"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Article 3 : Prix de vente</w:t>
      </w:r>
    </w:p>
    <w:p w14:paraId="6CA7951D"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Le prix de vente des créations confiées est déterminé d’un commun accord entre les deux parties à la signature du contrat.</w:t>
      </w:r>
    </w:p>
    <w:p w14:paraId="74105D69"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Le dépositaire n’est pas tenu d’accepter des articles dont le prix lui semblerait trop élevé.</w:t>
      </w:r>
    </w:p>
    <w:p w14:paraId="32DC8A4B" w14:textId="77777777" w:rsidR="007D5CE0" w:rsidRPr="002037C2" w:rsidRDefault="007D5CE0" w:rsidP="007D5CE0">
      <w:pPr>
        <w:pStyle w:val="Corpsdetexte"/>
        <w:rPr>
          <w:rFonts w:ascii="Calibri Light" w:eastAsia="Malgun Gothic" w:hAnsi="Calibri Light" w:cs="Calibri Light"/>
          <w:sz w:val="20"/>
        </w:rPr>
      </w:pPr>
    </w:p>
    <w:p w14:paraId="51B2308B"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Article 4 : Durée du contrat</w:t>
      </w:r>
    </w:p>
    <w:p w14:paraId="3BFD2168" w14:textId="77777777" w:rsidR="007D5CE0" w:rsidRPr="002037C2" w:rsidRDefault="007D5CE0" w:rsidP="007D5CE0">
      <w:pPr>
        <w:pStyle w:val="Corpsdetexte"/>
        <w:rPr>
          <w:rFonts w:ascii="Calibri Light" w:eastAsia="Malgun Gothic" w:hAnsi="Calibri Light" w:cs="Calibri Light"/>
          <w:sz w:val="20"/>
        </w:rPr>
      </w:pPr>
    </w:p>
    <w:p w14:paraId="78F7759C"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Le dépositaire s’engage à ce que les créations soient effectivement exposées pendant toute la durée du contrat.</w:t>
      </w:r>
    </w:p>
    <w:p w14:paraId="4867D1EA"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Le créateur déposant s’engage à laisser les articles en dépôt pendant toute la durée du contrat. S’il souhaite rompre prématurément le contrat et récupérer les articles en dépôt, le loyer ne lui sera pas remboursé.</w:t>
      </w:r>
    </w:p>
    <w:p w14:paraId="51ECDBBE" w14:textId="77777777" w:rsidR="007D5CE0" w:rsidRPr="002037C2" w:rsidRDefault="007D5CE0" w:rsidP="007D5CE0">
      <w:pPr>
        <w:pStyle w:val="Corpsdetexte"/>
        <w:rPr>
          <w:rFonts w:ascii="Calibri Light" w:eastAsia="Malgun Gothic" w:hAnsi="Calibri Light" w:cs="Calibri Light"/>
          <w:sz w:val="20"/>
        </w:rPr>
      </w:pPr>
    </w:p>
    <w:p w14:paraId="06B6EAC8"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Les créations invendues seront disponibles à la boutique pendant 15 jours sur rendez-vous aux horaires d’ouverture (hormis le samedi) ou renvoyées au créateur dans un délai de 5 jours maximum. Les frais de retour seront à la charge du créateur déposant. Au bout de 15 jours, les articles invendus et non récupérés resteront acquis au dépositaire.</w:t>
      </w:r>
    </w:p>
    <w:p w14:paraId="3259BD92" w14:textId="77777777" w:rsidR="007D5CE0" w:rsidRPr="002037C2" w:rsidRDefault="007D5CE0" w:rsidP="007D5CE0">
      <w:pPr>
        <w:pStyle w:val="Corpsdetexte"/>
        <w:rPr>
          <w:rFonts w:ascii="Calibri Light" w:eastAsia="Malgun Gothic" w:hAnsi="Calibri Light" w:cs="Calibri Light"/>
          <w:sz w:val="20"/>
        </w:rPr>
      </w:pPr>
    </w:p>
    <w:p w14:paraId="37CA4562"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 xml:space="preserve">Article 5 : Le loyer </w:t>
      </w:r>
    </w:p>
    <w:p w14:paraId="65D4950B" w14:textId="77777777" w:rsidR="007D5CE0" w:rsidRPr="002037C2" w:rsidRDefault="007D5CE0" w:rsidP="007D5CE0">
      <w:pPr>
        <w:pStyle w:val="Corpsdetexte"/>
        <w:rPr>
          <w:rFonts w:ascii="Calibri Light" w:eastAsia="Malgun Gothic" w:hAnsi="Calibri Light" w:cs="Calibri Light"/>
          <w:sz w:val="20"/>
        </w:rPr>
      </w:pPr>
    </w:p>
    <w:p w14:paraId="2766BC09"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Le créateur déposant devra payer un loyer lui permettant ainsi d’exposer à la vente ses créations.</w:t>
      </w:r>
    </w:p>
    <w:p w14:paraId="2B487478" w14:textId="77777777" w:rsidR="007D5CE0" w:rsidRPr="002037C2" w:rsidRDefault="007D5CE0" w:rsidP="007D5CE0">
      <w:pPr>
        <w:pStyle w:val="Corpsdetexte"/>
        <w:rPr>
          <w:rFonts w:ascii="Calibri Light" w:eastAsia="Malgun Gothic" w:hAnsi="Calibri Light" w:cs="Calibri Light"/>
          <w:sz w:val="20"/>
        </w:rPr>
      </w:pPr>
    </w:p>
    <w:p w14:paraId="15A8F936"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Le loyer devra être versé à hauteur de 50 % au moment de la signature du contrat et le restant dû devra être versé au moment du dépôt.</w:t>
      </w:r>
    </w:p>
    <w:p w14:paraId="0E6D4963" w14:textId="77777777" w:rsidR="007D5CE0" w:rsidRPr="002037C2" w:rsidRDefault="007D5CE0" w:rsidP="007D5CE0">
      <w:pPr>
        <w:pStyle w:val="Corpsdetexte"/>
        <w:rPr>
          <w:rFonts w:ascii="Calibri Light" w:eastAsia="Malgun Gothic" w:hAnsi="Calibri Light" w:cs="Calibri Light"/>
          <w:sz w:val="20"/>
        </w:rPr>
      </w:pPr>
    </w:p>
    <w:p w14:paraId="11A51A5B"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Article 6 : Commission</w:t>
      </w:r>
    </w:p>
    <w:p w14:paraId="05F0E22A" w14:textId="77777777" w:rsidR="007D5CE0" w:rsidRPr="002037C2" w:rsidRDefault="007D5CE0" w:rsidP="007D5CE0">
      <w:pPr>
        <w:pStyle w:val="Corpsdetexte"/>
        <w:rPr>
          <w:rFonts w:ascii="Calibri Light" w:eastAsia="Malgun Gothic" w:hAnsi="Calibri Light" w:cs="Calibri Light"/>
          <w:sz w:val="20"/>
        </w:rPr>
      </w:pPr>
    </w:p>
    <w:p w14:paraId="05211537"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La commission correspond à un pourcentage calculé sur le prix de vente de chaque article. Le prix de vente est entendu TTC pour les créateurs non assujettis à la TVA et HT pour les créateurs assujettis à la TVA.</w:t>
      </w:r>
    </w:p>
    <w:p w14:paraId="61379C0C" w14:textId="77777777" w:rsidR="007D5CE0" w:rsidRPr="002037C2" w:rsidRDefault="007D5CE0" w:rsidP="007D5CE0">
      <w:pPr>
        <w:pStyle w:val="Corpsdetexte"/>
        <w:rPr>
          <w:rFonts w:ascii="Calibri Light" w:eastAsia="Malgun Gothic" w:hAnsi="Calibri Light" w:cs="Calibri Light"/>
          <w:sz w:val="20"/>
        </w:rPr>
      </w:pPr>
    </w:p>
    <w:p w14:paraId="2D6A53A0"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Il en sera de même pour toutes les demandes spécifiques ou commandes personnalisées passées auprès du créateur par l’intermédiaire du dépositaire.</w:t>
      </w:r>
    </w:p>
    <w:p w14:paraId="6316DDBD" w14:textId="77777777" w:rsidR="007D5CE0" w:rsidRPr="002037C2" w:rsidRDefault="007D5CE0" w:rsidP="007D5CE0">
      <w:pPr>
        <w:pStyle w:val="Corpsdetexte"/>
        <w:rPr>
          <w:rFonts w:ascii="Calibri Light" w:eastAsia="Malgun Gothic" w:hAnsi="Calibri Light" w:cs="Calibri Light"/>
          <w:sz w:val="20"/>
        </w:rPr>
      </w:pPr>
    </w:p>
    <w:p w14:paraId="7F4599D6"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Article 7 : Reddition des comptes et commissions</w:t>
      </w:r>
    </w:p>
    <w:p w14:paraId="2C2BA273"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lastRenderedPageBreak/>
        <w:t>A la fin de chaque mois, le dépositaire informera le créateur déposant du montant des ventes réalisées.</w:t>
      </w:r>
    </w:p>
    <w:p w14:paraId="2103EB6C"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 xml:space="preserve">Le créateur déposant établira une facture du montant de ses ventes déduction faite de la commission due au dépositaire. </w:t>
      </w:r>
    </w:p>
    <w:p w14:paraId="2E6B5950"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 xml:space="preserve">Le règlement se fera par chèque ou par virement bancaire dans les 5 jours suivant la réception de la facture. </w:t>
      </w:r>
    </w:p>
    <w:p w14:paraId="674E2C0D"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 xml:space="preserve">Toute somme non récupérée au bout d’un an et un jour reste acquise à </w:t>
      </w:r>
      <w:proofErr w:type="spellStart"/>
      <w:r w:rsidRPr="002037C2">
        <w:rPr>
          <w:rFonts w:ascii="Calibri Light" w:eastAsia="Malgun Gothic" w:hAnsi="Calibri Light" w:cs="Calibri Light"/>
          <w:sz w:val="20"/>
        </w:rPr>
        <w:t>Mamajé</w:t>
      </w:r>
      <w:proofErr w:type="spellEnd"/>
      <w:r w:rsidRPr="002037C2">
        <w:rPr>
          <w:rFonts w:ascii="Calibri Light" w:eastAsia="Malgun Gothic" w:hAnsi="Calibri Light" w:cs="Calibri Light"/>
          <w:sz w:val="20"/>
        </w:rPr>
        <w:t>.</w:t>
      </w:r>
    </w:p>
    <w:p w14:paraId="3CFCCE55" w14:textId="77777777" w:rsidR="007D5CE0" w:rsidRPr="002037C2" w:rsidRDefault="007D5CE0" w:rsidP="007D5CE0">
      <w:pPr>
        <w:pStyle w:val="Corpsdetexte"/>
        <w:rPr>
          <w:rFonts w:ascii="Calibri Light" w:eastAsia="Malgun Gothic" w:hAnsi="Calibri Light" w:cs="Calibri Light"/>
          <w:sz w:val="20"/>
        </w:rPr>
      </w:pPr>
    </w:p>
    <w:p w14:paraId="49846407"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 xml:space="preserve">Article 8 : Responsabilités </w:t>
      </w:r>
    </w:p>
    <w:p w14:paraId="76FE2F84"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Seul le créateur déposant est responsable de ses créations.</w:t>
      </w:r>
    </w:p>
    <w:p w14:paraId="23684DE3" w14:textId="77777777" w:rsidR="002037C2" w:rsidRPr="002037C2" w:rsidRDefault="002037C2" w:rsidP="007D5CE0">
      <w:pPr>
        <w:autoSpaceDE w:val="0"/>
        <w:jc w:val="both"/>
        <w:rPr>
          <w:rFonts w:ascii="Calibri Light" w:eastAsia="Malgun Gothic" w:hAnsi="Calibri Light" w:cs="Calibri Light"/>
          <w:sz w:val="20"/>
          <w:szCs w:val="20"/>
        </w:rPr>
      </w:pPr>
    </w:p>
    <w:p w14:paraId="1071C607"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Article 9 : Qualité</w:t>
      </w:r>
    </w:p>
    <w:p w14:paraId="77C6C3BF"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Le dépositaire se réserve le droit de retirer de la vente, sans préavis, toutes créations qui ne répondraient pas à des exigences de qualités et de sécurités suffisantes.</w:t>
      </w:r>
    </w:p>
    <w:p w14:paraId="1F5061FC"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 xml:space="preserve">Le créateur déposant devra récupérer la ou les créations dans les 15 jours suivant le retrait, directement à la boutique ou par voie postale (les frais de port étant à sa charge). </w:t>
      </w:r>
    </w:p>
    <w:p w14:paraId="69CBD417"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 xml:space="preserve">Seul le créateur déposant est responsable de la qualité de l'objet mis en vente. </w:t>
      </w:r>
    </w:p>
    <w:p w14:paraId="4B946480"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 xml:space="preserve">En cas de vice caché, il devra selon le cas réparer, échanger la création ou rembourser l'acheteur ou </w:t>
      </w:r>
      <w:proofErr w:type="spellStart"/>
      <w:r w:rsidRPr="002037C2">
        <w:rPr>
          <w:rFonts w:ascii="Calibri Light" w:eastAsia="Malgun Gothic" w:hAnsi="Calibri Light" w:cs="Calibri Light"/>
          <w:sz w:val="20"/>
        </w:rPr>
        <w:t>Mamajé</w:t>
      </w:r>
      <w:proofErr w:type="spellEnd"/>
      <w:r w:rsidRPr="002037C2">
        <w:rPr>
          <w:rFonts w:ascii="Calibri Light" w:eastAsia="Malgun Gothic" w:hAnsi="Calibri Light" w:cs="Calibri Light"/>
          <w:sz w:val="20"/>
        </w:rPr>
        <w:t>.</w:t>
      </w:r>
    </w:p>
    <w:p w14:paraId="16E05CCB"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Un vice caché sera considéré comme tel si dans les 8 jours suivant l'achat, l'objet présente une anomalie.</w:t>
      </w:r>
    </w:p>
    <w:p w14:paraId="38548681" w14:textId="77777777" w:rsidR="007D5CE0" w:rsidRPr="002037C2" w:rsidRDefault="007D5CE0" w:rsidP="007D5CE0">
      <w:pPr>
        <w:pStyle w:val="Corpsdetexte"/>
        <w:rPr>
          <w:rFonts w:ascii="Calibri Light" w:eastAsia="Malgun Gothic" w:hAnsi="Calibri Light" w:cs="Calibri Light"/>
          <w:sz w:val="20"/>
        </w:rPr>
      </w:pPr>
    </w:p>
    <w:p w14:paraId="1DB8C387"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Article 10 : Assurance</w:t>
      </w:r>
    </w:p>
    <w:p w14:paraId="5431E284" w14:textId="77777777" w:rsidR="007D5CE0" w:rsidRPr="002037C2" w:rsidRDefault="007D5CE0" w:rsidP="007D5CE0">
      <w:pPr>
        <w:rPr>
          <w:rFonts w:ascii="Calibri Light" w:eastAsia="Malgun Gothic" w:hAnsi="Calibri Light" w:cs="Calibri Light"/>
          <w:sz w:val="20"/>
          <w:szCs w:val="20"/>
        </w:rPr>
      </w:pPr>
      <w:r w:rsidRPr="002037C2">
        <w:rPr>
          <w:rFonts w:ascii="Calibri Light" w:eastAsia="Malgun Gothic" w:hAnsi="Calibri Light" w:cs="Calibri Light"/>
          <w:sz w:val="20"/>
          <w:szCs w:val="20"/>
        </w:rPr>
        <w:t xml:space="preserve">Les créations sont à la garde de </w:t>
      </w:r>
      <w:proofErr w:type="spellStart"/>
      <w:r w:rsidRPr="002037C2">
        <w:rPr>
          <w:rFonts w:ascii="Calibri Light" w:eastAsia="Malgun Gothic" w:hAnsi="Calibri Light" w:cs="Calibri Light"/>
          <w:sz w:val="20"/>
          <w:szCs w:val="20"/>
        </w:rPr>
        <w:t>Mamajé</w:t>
      </w:r>
      <w:proofErr w:type="spellEnd"/>
      <w:r w:rsidRPr="002037C2">
        <w:rPr>
          <w:rFonts w:ascii="Calibri Light" w:eastAsia="Malgun Gothic" w:hAnsi="Calibri Light" w:cs="Calibri Light"/>
          <w:sz w:val="20"/>
          <w:szCs w:val="20"/>
        </w:rPr>
        <w:t xml:space="preserve"> qui est tenu de les assurer pour les risques de responsabilités civiles, d’incendie, de vol…au sein même de la boutique.</w:t>
      </w:r>
    </w:p>
    <w:p w14:paraId="18CBBEF1" w14:textId="77777777" w:rsidR="007D5CE0" w:rsidRPr="002037C2" w:rsidRDefault="007D5CE0" w:rsidP="007D5CE0">
      <w:pPr>
        <w:autoSpaceDE w:val="0"/>
        <w:jc w:val="both"/>
        <w:rPr>
          <w:rFonts w:ascii="Calibri Light" w:eastAsia="Malgun Gothic" w:hAnsi="Calibri Light" w:cs="Calibri Light"/>
          <w:bCs/>
          <w:sz w:val="20"/>
          <w:szCs w:val="20"/>
        </w:rPr>
      </w:pPr>
      <w:r w:rsidRPr="002037C2">
        <w:rPr>
          <w:rFonts w:ascii="Calibri Light" w:eastAsia="Malgun Gothic" w:hAnsi="Calibri Light" w:cs="Calibri Light"/>
          <w:bCs/>
          <w:sz w:val="20"/>
          <w:szCs w:val="20"/>
        </w:rPr>
        <w:t>Article 11 : Clause de garantie</w:t>
      </w:r>
    </w:p>
    <w:p w14:paraId="5B68E6FC" w14:textId="77777777" w:rsidR="007D5CE0" w:rsidRPr="002037C2" w:rsidRDefault="007D5CE0" w:rsidP="007D5CE0">
      <w:pPr>
        <w:autoSpaceDE w:val="0"/>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Le créateur déposant déclare que les articles sont sa propriété, non gagés.</w:t>
      </w:r>
    </w:p>
    <w:p w14:paraId="62723DAB" w14:textId="77777777" w:rsidR="007D5CE0" w:rsidRPr="002037C2" w:rsidRDefault="007D5CE0" w:rsidP="007D5CE0">
      <w:pPr>
        <w:pStyle w:val="Titre3"/>
        <w:rPr>
          <w:rFonts w:ascii="Calibri Light" w:eastAsia="Malgun Gothic" w:hAnsi="Calibri Light" w:cs="Calibri Light"/>
          <w:color w:val="auto"/>
          <w:sz w:val="20"/>
          <w:szCs w:val="20"/>
        </w:rPr>
      </w:pPr>
      <w:r w:rsidRPr="002037C2">
        <w:rPr>
          <w:rFonts w:ascii="Calibri Light" w:eastAsia="Malgun Gothic" w:hAnsi="Calibri Light" w:cs="Calibri Light"/>
          <w:color w:val="auto"/>
          <w:sz w:val="20"/>
          <w:szCs w:val="20"/>
        </w:rPr>
        <w:t>Article 12 : Promotions et soldes</w:t>
      </w:r>
    </w:p>
    <w:p w14:paraId="53B4A715" w14:textId="77777777" w:rsidR="007D5CE0" w:rsidRPr="002037C2" w:rsidRDefault="007D5CE0" w:rsidP="007D5CE0">
      <w:pPr>
        <w:rPr>
          <w:rFonts w:ascii="Calibri Light" w:eastAsia="Malgun Gothic" w:hAnsi="Calibri Light" w:cs="Calibri Light"/>
          <w:sz w:val="20"/>
          <w:szCs w:val="20"/>
        </w:rPr>
      </w:pPr>
      <w:r w:rsidRPr="002037C2">
        <w:rPr>
          <w:rFonts w:ascii="Calibri Light" w:hAnsi="Calibri Light" w:cs="Calibri Light"/>
          <w:sz w:val="20"/>
          <w:szCs w:val="20"/>
        </w:rPr>
        <w:t xml:space="preserve">Le dépositaire ne pourra </w:t>
      </w:r>
      <w:r w:rsidRPr="002037C2">
        <w:rPr>
          <w:rFonts w:ascii="Calibri Light" w:eastAsia="Malgun Gothic" w:hAnsi="Calibri Light" w:cs="Calibri Light"/>
          <w:sz w:val="20"/>
          <w:szCs w:val="20"/>
        </w:rPr>
        <w:t xml:space="preserve">changer les prix sans autorisation écrite (mail ou courrier) du déposant. </w:t>
      </w:r>
    </w:p>
    <w:p w14:paraId="547AA1ED" w14:textId="77777777" w:rsidR="007D5CE0" w:rsidRPr="002037C2" w:rsidRDefault="007D5CE0" w:rsidP="007D5CE0">
      <w:pPr>
        <w:pStyle w:val="Corpsdetexte"/>
        <w:rPr>
          <w:rFonts w:ascii="Calibri Light" w:eastAsia="Malgun Gothic" w:hAnsi="Calibri Light" w:cs="Calibri Light"/>
          <w:sz w:val="20"/>
        </w:rPr>
      </w:pPr>
      <w:r w:rsidRPr="002037C2">
        <w:rPr>
          <w:rFonts w:ascii="Calibri Light" w:eastAsia="Malgun Gothic" w:hAnsi="Calibri Light" w:cs="Calibri Light"/>
          <w:sz w:val="20"/>
        </w:rPr>
        <w:t>Article 13 : Réglementation</w:t>
      </w:r>
    </w:p>
    <w:p w14:paraId="7FA2DE01" w14:textId="77777777" w:rsidR="007D5CE0" w:rsidRPr="002037C2" w:rsidRDefault="007D5CE0" w:rsidP="007D5CE0">
      <w:pPr>
        <w:pStyle w:val="Corpsdetexte"/>
        <w:rPr>
          <w:rFonts w:ascii="Calibri Light" w:eastAsia="Malgun Gothic" w:hAnsi="Calibri Light" w:cs="Calibri Light"/>
          <w:sz w:val="20"/>
        </w:rPr>
      </w:pPr>
      <w:proofErr w:type="spellStart"/>
      <w:r w:rsidRPr="002037C2">
        <w:rPr>
          <w:rFonts w:ascii="Calibri Light" w:eastAsia="Malgun Gothic" w:hAnsi="Calibri Light" w:cs="Calibri Light"/>
          <w:sz w:val="20"/>
        </w:rPr>
        <w:t>Mamajé</w:t>
      </w:r>
      <w:proofErr w:type="spellEnd"/>
      <w:r w:rsidRPr="002037C2">
        <w:rPr>
          <w:rFonts w:ascii="Calibri Light" w:eastAsia="Malgun Gothic" w:hAnsi="Calibri Light" w:cs="Calibri Light"/>
          <w:sz w:val="20"/>
        </w:rPr>
        <w:t xml:space="preserve"> se réserve le droit de modifier à tout moment le présent contrat de dépôt vente.</w:t>
      </w:r>
    </w:p>
    <w:p w14:paraId="300929CC" w14:textId="77777777" w:rsidR="007D5CE0" w:rsidRPr="002037C2" w:rsidRDefault="007D5CE0" w:rsidP="007D5CE0">
      <w:pPr>
        <w:pStyle w:val="Corpsdetexte"/>
        <w:rPr>
          <w:rFonts w:ascii="Calibri Light" w:eastAsia="Malgun Gothic" w:hAnsi="Calibri Light" w:cs="Calibri Light"/>
          <w:sz w:val="20"/>
        </w:rPr>
      </w:pPr>
    </w:p>
    <w:p w14:paraId="6A953393" w14:textId="77777777" w:rsidR="007D5CE0" w:rsidRPr="002037C2" w:rsidRDefault="007D5CE0" w:rsidP="007D5CE0">
      <w:pPr>
        <w:pStyle w:val="Corpsdetexte"/>
        <w:rPr>
          <w:rFonts w:ascii="Calibri Light" w:eastAsia="Malgun Gothic" w:hAnsi="Calibri Light" w:cs="Calibri Light"/>
          <w:sz w:val="20"/>
        </w:rPr>
      </w:pPr>
    </w:p>
    <w:p w14:paraId="6CEF313F" w14:textId="77777777" w:rsidR="00355BE6" w:rsidRPr="002037C2" w:rsidRDefault="00355BE6" w:rsidP="00B93EA6">
      <w:pPr>
        <w:ind w:firstLine="708"/>
        <w:rPr>
          <w:rFonts w:ascii="Calibri Light" w:eastAsia="Malgun Gothic" w:hAnsi="Calibri Light" w:cs="Calibri Light"/>
          <w:sz w:val="20"/>
          <w:szCs w:val="20"/>
        </w:rPr>
      </w:pPr>
    </w:p>
    <w:p w14:paraId="2F413B51" w14:textId="147A0518" w:rsidR="00B93EA6" w:rsidRPr="002037C2" w:rsidRDefault="007D5CE0" w:rsidP="007D5CE0">
      <w:pPr>
        <w:autoSpaceDE w:val="0"/>
        <w:ind w:left="2832"/>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Fait à……………………………………</w:t>
      </w:r>
      <w:proofErr w:type="gramStart"/>
      <w:r w:rsidRPr="002037C2">
        <w:rPr>
          <w:rFonts w:ascii="Calibri Light" w:eastAsia="Malgun Gothic" w:hAnsi="Calibri Light" w:cs="Calibri Light"/>
          <w:sz w:val="20"/>
          <w:szCs w:val="20"/>
        </w:rPr>
        <w:t>…….</w:t>
      </w:r>
      <w:proofErr w:type="gramEnd"/>
      <w:r w:rsidRPr="002037C2">
        <w:rPr>
          <w:rFonts w:ascii="Calibri Light" w:eastAsia="Malgun Gothic" w:hAnsi="Calibri Light" w:cs="Calibri Light"/>
          <w:sz w:val="20"/>
          <w:szCs w:val="20"/>
        </w:rPr>
        <w:t>., Le……………………………………………….</w:t>
      </w:r>
    </w:p>
    <w:p w14:paraId="78E87EA4" w14:textId="77777777" w:rsidR="007D5CE0" w:rsidRPr="002037C2" w:rsidRDefault="007D5CE0" w:rsidP="007D5CE0">
      <w:pPr>
        <w:autoSpaceDE w:val="0"/>
        <w:ind w:left="2832"/>
        <w:jc w:val="both"/>
        <w:rPr>
          <w:rFonts w:ascii="Calibri Light" w:eastAsia="Malgun Gothic" w:hAnsi="Calibri Light" w:cs="Calibri Light"/>
          <w:sz w:val="20"/>
          <w:szCs w:val="20"/>
        </w:rPr>
      </w:pPr>
    </w:p>
    <w:p w14:paraId="0A4F5D88" w14:textId="23F273B5" w:rsidR="007D5CE0" w:rsidRPr="002037C2" w:rsidRDefault="007D5CE0" w:rsidP="007D5CE0">
      <w:pPr>
        <w:autoSpaceDE w:val="0"/>
        <w:ind w:left="2832"/>
        <w:jc w:val="both"/>
        <w:rPr>
          <w:rFonts w:ascii="Calibri Light" w:eastAsia="Malgun Gothic" w:hAnsi="Calibri Light" w:cs="Calibri Light"/>
          <w:sz w:val="20"/>
          <w:szCs w:val="20"/>
        </w:rPr>
      </w:pPr>
      <w:r w:rsidRPr="002037C2">
        <w:rPr>
          <w:rFonts w:ascii="Calibri Light" w:eastAsia="Malgun Gothic" w:hAnsi="Calibri Light" w:cs="Calibri Light"/>
          <w:sz w:val="20"/>
          <w:szCs w:val="20"/>
        </w:rPr>
        <w:t xml:space="preserve">Signature : </w:t>
      </w:r>
    </w:p>
    <w:p w14:paraId="208E770E" w14:textId="77777777" w:rsidR="007D5CE0" w:rsidRPr="002037C2" w:rsidRDefault="007D5CE0" w:rsidP="003B0340">
      <w:pPr>
        <w:autoSpaceDE w:val="0"/>
        <w:jc w:val="both"/>
        <w:rPr>
          <w:rFonts w:ascii="Calibri Light" w:eastAsia="Malgun Gothic" w:hAnsi="Calibri Light" w:cs="Calibri Light"/>
          <w:sz w:val="20"/>
          <w:szCs w:val="20"/>
        </w:rPr>
      </w:pPr>
    </w:p>
    <w:bookmarkEnd w:id="0"/>
    <w:p w14:paraId="748D6EF6" w14:textId="77777777" w:rsidR="003B0340" w:rsidRPr="002037C2" w:rsidRDefault="003B0340" w:rsidP="003B0340">
      <w:pPr>
        <w:autoSpaceDE w:val="0"/>
        <w:jc w:val="both"/>
        <w:rPr>
          <w:rFonts w:ascii="Calibri Light" w:eastAsia="Malgun Gothic" w:hAnsi="Calibri Light" w:cs="Calibri Light"/>
          <w:sz w:val="20"/>
          <w:szCs w:val="20"/>
        </w:rPr>
      </w:pPr>
    </w:p>
    <w:p w14:paraId="70E6B9B7" w14:textId="77777777" w:rsidR="003B0340" w:rsidRPr="003B0340" w:rsidRDefault="003B0340" w:rsidP="003B0340">
      <w:pPr>
        <w:spacing w:after="0" w:line="240" w:lineRule="auto"/>
        <w:rPr>
          <w:rFonts w:asciiTheme="majorHAnsi" w:eastAsia="Times New Roman" w:hAnsiTheme="majorHAnsi" w:cstheme="majorHAnsi"/>
          <w:sz w:val="28"/>
          <w:szCs w:val="28"/>
          <w:lang w:eastAsia="fr-FR"/>
        </w:rPr>
      </w:pPr>
    </w:p>
    <w:p w14:paraId="5E6FA67A" w14:textId="77777777" w:rsidR="00BE0B97" w:rsidRDefault="00BE0B97">
      <w:pPr>
        <w:rPr>
          <w:rFonts w:asciiTheme="majorHAnsi" w:hAnsiTheme="majorHAnsi" w:cstheme="majorHAnsi"/>
          <w:sz w:val="28"/>
          <w:szCs w:val="28"/>
        </w:rPr>
      </w:pPr>
    </w:p>
    <w:p w14:paraId="5C30D79E" w14:textId="77777777" w:rsidR="002E2F17" w:rsidRDefault="002E2F17">
      <w:pPr>
        <w:rPr>
          <w:rFonts w:asciiTheme="majorHAnsi" w:hAnsiTheme="majorHAnsi" w:cstheme="majorHAnsi"/>
          <w:sz w:val="28"/>
          <w:szCs w:val="28"/>
        </w:rPr>
      </w:pPr>
    </w:p>
    <w:p w14:paraId="58CCB2F2" w14:textId="77777777" w:rsidR="002E2F17" w:rsidRDefault="002E2F17">
      <w:pPr>
        <w:rPr>
          <w:rFonts w:asciiTheme="majorHAnsi" w:hAnsiTheme="majorHAnsi" w:cstheme="majorHAnsi"/>
          <w:sz w:val="28"/>
          <w:szCs w:val="28"/>
        </w:rPr>
      </w:pPr>
    </w:p>
    <w:p w14:paraId="3FF9D2FE" w14:textId="77777777" w:rsidR="002E2F17" w:rsidRDefault="002E2F17">
      <w:pPr>
        <w:rPr>
          <w:rFonts w:asciiTheme="majorHAnsi" w:hAnsiTheme="majorHAnsi" w:cstheme="majorHAnsi"/>
          <w:sz w:val="28"/>
          <w:szCs w:val="28"/>
        </w:rPr>
      </w:pPr>
    </w:p>
    <w:p w14:paraId="6E203562" w14:textId="77777777" w:rsidR="002E2F17" w:rsidRDefault="002E2F17">
      <w:pPr>
        <w:rPr>
          <w:rFonts w:asciiTheme="majorHAnsi" w:hAnsiTheme="majorHAnsi" w:cstheme="majorHAnsi"/>
          <w:sz w:val="28"/>
          <w:szCs w:val="28"/>
        </w:rPr>
      </w:pPr>
    </w:p>
    <w:p w14:paraId="64ACEC02" w14:textId="77777777" w:rsidR="002E2F17" w:rsidRDefault="002E2F17">
      <w:pPr>
        <w:rPr>
          <w:rFonts w:asciiTheme="majorHAnsi" w:hAnsiTheme="majorHAnsi" w:cstheme="majorHAnsi"/>
          <w:sz w:val="28"/>
          <w:szCs w:val="28"/>
        </w:rPr>
      </w:pPr>
    </w:p>
    <w:p w14:paraId="58E6E8DC" w14:textId="77777777" w:rsidR="002E2F17" w:rsidRDefault="002E2F17">
      <w:pPr>
        <w:rPr>
          <w:rFonts w:asciiTheme="majorHAnsi" w:hAnsiTheme="majorHAnsi" w:cstheme="majorHAnsi"/>
          <w:sz w:val="28"/>
          <w:szCs w:val="28"/>
        </w:rPr>
      </w:pPr>
    </w:p>
    <w:p w14:paraId="2D801B7C" w14:textId="77777777" w:rsidR="002E2F17" w:rsidRDefault="002E2F17">
      <w:pPr>
        <w:rPr>
          <w:rFonts w:asciiTheme="majorHAnsi" w:hAnsiTheme="majorHAnsi" w:cstheme="majorHAnsi"/>
          <w:sz w:val="28"/>
          <w:szCs w:val="28"/>
        </w:rPr>
      </w:pPr>
    </w:p>
    <w:p w14:paraId="26AB3C8A" w14:textId="77777777" w:rsidR="002E2F17" w:rsidRDefault="002E2F17">
      <w:pPr>
        <w:rPr>
          <w:rFonts w:asciiTheme="majorHAnsi" w:hAnsiTheme="majorHAnsi" w:cstheme="majorHAnsi"/>
          <w:sz w:val="28"/>
          <w:szCs w:val="28"/>
        </w:rPr>
      </w:pPr>
    </w:p>
    <w:p w14:paraId="123E4178" w14:textId="77777777" w:rsidR="002E2F17" w:rsidRDefault="002E2F17">
      <w:pPr>
        <w:rPr>
          <w:rFonts w:asciiTheme="majorHAnsi" w:hAnsiTheme="majorHAnsi" w:cstheme="majorHAnsi"/>
          <w:sz w:val="28"/>
          <w:szCs w:val="28"/>
        </w:rPr>
      </w:pPr>
    </w:p>
    <w:p w14:paraId="79624912" w14:textId="77777777" w:rsidR="002E2F17" w:rsidRDefault="002E2F17">
      <w:pPr>
        <w:rPr>
          <w:rFonts w:asciiTheme="majorHAnsi" w:hAnsiTheme="majorHAnsi" w:cstheme="majorHAnsi"/>
          <w:sz w:val="28"/>
          <w:szCs w:val="28"/>
        </w:rPr>
      </w:pPr>
    </w:p>
    <w:p w14:paraId="4A9A2562" w14:textId="77777777" w:rsidR="002E2F17" w:rsidRDefault="002E2F17">
      <w:pPr>
        <w:rPr>
          <w:rFonts w:asciiTheme="majorHAnsi" w:hAnsiTheme="majorHAnsi" w:cstheme="majorHAnsi"/>
          <w:sz w:val="28"/>
          <w:szCs w:val="28"/>
        </w:rPr>
      </w:pPr>
    </w:p>
    <w:p w14:paraId="16990588" w14:textId="77777777" w:rsidR="002E2F17" w:rsidRDefault="002E2F17">
      <w:pPr>
        <w:rPr>
          <w:rFonts w:asciiTheme="majorHAnsi" w:hAnsiTheme="majorHAnsi" w:cstheme="majorHAnsi"/>
          <w:sz w:val="28"/>
          <w:szCs w:val="28"/>
        </w:rPr>
      </w:pPr>
    </w:p>
    <w:p w14:paraId="0775FF96" w14:textId="77777777" w:rsidR="002E2F17" w:rsidRDefault="002E2F17">
      <w:pPr>
        <w:rPr>
          <w:rFonts w:asciiTheme="majorHAnsi" w:hAnsiTheme="majorHAnsi" w:cstheme="majorHAnsi"/>
          <w:sz w:val="28"/>
          <w:szCs w:val="28"/>
        </w:rPr>
      </w:pPr>
    </w:p>
    <w:p w14:paraId="54DAD46A" w14:textId="77777777" w:rsidR="002E2F17" w:rsidRDefault="002E2F17">
      <w:pPr>
        <w:rPr>
          <w:rFonts w:asciiTheme="majorHAnsi" w:hAnsiTheme="majorHAnsi" w:cstheme="majorHAnsi"/>
          <w:sz w:val="28"/>
          <w:szCs w:val="28"/>
        </w:rPr>
      </w:pPr>
    </w:p>
    <w:p w14:paraId="6A13C5D0" w14:textId="77777777" w:rsidR="002E2F17" w:rsidRDefault="002E2F17">
      <w:pPr>
        <w:rPr>
          <w:rFonts w:asciiTheme="majorHAnsi" w:hAnsiTheme="majorHAnsi" w:cstheme="majorHAnsi"/>
          <w:sz w:val="28"/>
          <w:szCs w:val="28"/>
        </w:rPr>
      </w:pPr>
    </w:p>
    <w:p w14:paraId="65D379C5" w14:textId="77777777" w:rsidR="002E2F17" w:rsidRPr="004146E8" w:rsidRDefault="002E2F17">
      <w:pPr>
        <w:rPr>
          <w:rFonts w:asciiTheme="majorHAnsi" w:hAnsiTheme="majorHAnsi" w:cstheme="majorHAnsi"/>
          <w:sz w:val="28"/>
          <w:szCs w:val="28"/>
        </w:rPr>
      </w:pPr>
    </w:p>
    <w:sectPr w:rsidR="002E2F17" w:rsidRPr="004146E8" w:rsidSect="002037C2">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EBD0B" w14:textId="77777777" w:rsidR="002D491C" w:rsidRDefault="002D491C" w:rsidP="0094098C">
      <w:pPr>
        <w:spacing w:after="0" w:line="240" w:lineRule="auto"/>
      </w:pPr>
      <w:r>
        <w:separator/>
      </w:r>
    </w:p>
  </w:endnote>
  <w:endnote w:type="continuationSeparator" w:id="0">
    <w:p w14:paraId="7E6403AB" w14:textId="77777777" w:rsidR="002D491C" w:rsidRDefault="002D491C" w:rsidP="0094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286640"/>
      <w:docPartObj>
        <w:docPartGallery w:val="Page Numbers (Bottom of Page)"/>
        <w:docPartUnique/>
      </w:docPartObj>
    </w:sdtPr>
    <w:sdtEndPr/>
    <w:sdtContent>
      <w:p w14:paraId="4FE57FF7" w14:textId="682748BA" w:rsidR="006D6771" w:rsidRDefault="006D6771">
        <w:pPr>
          <w:pStyle w:val="Pieddepage"/>
          <w:jc w:val="center"/>
        </w:pPr>
        <w:r>
          <w:rPr>
            <w:noProof/>
            <w:color w:val="FFFFFF" w:themeColor="background1"/>
            <w:lang w:eastAsia="fr-FR"/>
          </w:rPr>
          <mc:AlternateContent>
            <mc:Choice Requires="wpg">
              <w:drawing>
                <wp:inline distT="0" distB="0" distL="0" distR="0" wp14:anchorId="5B264117" wp14:editId="287F3678">
                  <wp:extent cx="548640" cy="940526"/>
                  <wp:effectExtent l="0" t="0" r="22860" b="12065"/>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40526"/>
                            <a:chOff x="614" y="660"/>
                            <a:chExt cx="864" cy="761"/>
                          </a:xfrm>
                        </wpg:grpSpPr>
                        <wps:wsp>
                          <wps:cNvPr id="6"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49"/>
                          <wps:cNvSpPr txBox="1">
                            <a:spLocks noChangeArrowheads="1"/>
                          </wps:cNvSpPr>
                          <wps:spPr bwMode="auto">
                            <a:xfrm>
                              <a:off x="732" y="716"/>
                              <a:ext cx="659"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4089" w14:textId="77777777" w:rsidR="006D6771" w:rsidRDefault="006D6771">
                                <w:pPr>
                                  <w:jc w:val="center"/>
                                  <w:rPr>
                                    <w:color w:val="FFFFFF" w:themeColor="background1"/>
                                  </w:rPr>
                                </w:pPr>
                                <w:r>
                                  <w:fldChar w:fldCharType="begin"/>
                                </w:r>
                                <w:r>
                                  <w:instrText>PAGE    \* MERGEFORMAT</w:instrText>
                                </w:r>
                                <w:r>
                                  <w:fldChar w:fldCharType="separate"/>
                                </w:r>
                                <w:r w:rsidR="0067664D" w:rsidRPr="0067664D">
                                  <w:rPr>
                                    <w:b/>
                                    <w:bCs/>
                                    <w:noProof/>
                                    <w:color w:val="FFFFFF" w:themeColor="background1"/>
                                  </w:rPr>
                                  <w:t>12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B264117" id="Groupe 1" o:spid="_x0000_s1028" style="width:43.2pt;height:74.05pt;mso-position-horizontal-relative:char;mso-position-vertical-relative:line" coordorigin="614,660" coordsize="86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">
                  <v:roundrect id="AutoShape 47" o:spid="_x0000_s1029"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lA8MA&#10;AADaAAAADwAAAGRycy9kb3ducmV2LnhtbESPQWuDQBSE74X+h+UFeglxjQcJ1jWEgNBDIMT20OPD&#10;fVGJ+1bcjZr++myh0OMwM98w+X4xvZhodJ1lBdsoBkFcW91xo+Drs9zsQDiPrLG3TAoe5GBfvL7k&#10;mGk784WmyjciQNhlqKD1fsikdHVLBl1kB+LgXe1o0Ac5NlKPOAe46WUSx6k02HFYaHGgY0v1rbob&#10;BTp57OT6XPY/6/I83b99dZrLSqm31XJ4B+Fp8f/hv/aHVpDC75VwA2T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rlA8MAAADaAAAADwAAAAAAAAAAAAAAAACYAgAAZHJzL2Rv&#10;d25yZXYueG1sUEsFBgAAAAAEAAQA9QAAAIgDAAAAAA==&#10;" strokecolor="#e4be84"/>
                  <v:roundrect id="AutoShape 48" o:spid="_x0000_s1030"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vv8MA&#10;AADaAAAADwAAAGRycy9kb3ducmV2LnhtbESPQWsCMRSE7wX/Q3iCl1KzCtayNYoIgjfRiuzxdfPc&#10;bLt5WZKoq7/eCIUeh5n5hpktOtuIC/lQO1YwGmYgiEuna64UHL7Wbx8gQkTW2DgmBTcKsJj3XmaY&#10;a3flHV32sRIJwiFHBSbGNpcylIYshqFriZN3ct5iTNJXUnu8Jrht5DjL3qXFmtOCwZZWhsrf/dkq&#10;2BayWE2K7+lumfn7aXS806v5UWrQ75afICJ18T/8195oBVN4Xk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Svv8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31" type="#_x0000_t202" style="position:absolute;left:732;top:716;width:659;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2B114089" w14:textId="77777777" w:rsidR="006D6771" w:rsidRDefault="006D6771">
                          <w:pPr>
                            <w:jc w:val="center"/>
                            <w:rPr>
                              <w:color w:val="FFFFFF" w:themeColor="background1"/>
                            </w:rPr>
                          </w:pPr>
                          <w:r>
                            <w:fldChar w:fldCharType="begin"/>
                          </w:r>
                          <w:r>
                            <w:instrText>PAGE    \* MERGEFORMAT</w:instrText>
                          </w:r>
                          <w:r>
                            <w:fldChar w:fldCharType="separate"/>
                          </w:r>
                          <w:r w:rsidR="0067664D" w:rsidRPr="0067664D">
                            <w:rPr>
                              <w:b/>
                              <w:bCs/>
                              <w:noProof/>
                              <w:color w:val="FFFFFF" w:themeColor="background1"/>
                            </w:rPr>
                            <w:t>12</w:t>
                          </w:r>
                          <w:r>
                            <w:rPr>
                              <w:b/>
                              <w:bCs/>
                              <w:color w:val="FFFFFF" w:themeColor="background1"/>
                            </w:rPr>
                            <w:fldChar w:fldCharType="end"/>
                          </w:r>
                        </w:p>
                      </w:txbxContent>
                    </v:textbox>
                  </v:shape>
                  <w10:anchorlock/>
                </v:group>
              </w:pict>
            </mc:Fallback>
          </mc:AlternateContent>
        </w:r>
      </w:p>
    </w:sdtContent>
  </w:sdt>
  <w:p w14:paraId="70540A4F" w14:textId="4F466890" w:rsidR="006D6771" w:rsidRDefault="006D6771" w:rsidP="009409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5832" w14:textId="77777777" w:rsidR="002D491C" w:rsidRDefault="002D491C" w:rsidP="0094098C">
      <w:pPr>
        <w:spacing w:after="0" w:line="240" w:lineRule="auto"/>
      </w:pPr>
      <w:r>
        <w:separator/>
      </w:r>
    </w:p>
  </w:footnote>
  <w:footnote w:type="continuationSeparator" w:id="0">
    <w:p w14:paraId="0543AF02" w14:textId="77777777" w:rsidR="002D491C" w:rsidRDefault="002D491C" w:rsidP="0094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214D" w14:textId="77777777" w:rsidR="006D6771" w:rsidRDefault="006D6771">
    <w:pPr>
      <w:pStyle w:val="En-tte"/>
    </w:pPr>
  </w:p>
  <w:p w14:paraId="60713833" w14:textId="77777777" w:rsidR="006D6771" w:rsidRDefault="006D6771">
    <w:pPr>
      <w:pStyle w:val="En-tte"/>
    </w:pPr>
  </w:p>
  <w:p w14:paraId="7285E354" w14:textId="77777777" w:rsidR="006D6771" w:rsidRDefault="006D6771">
    <w:pPr>
      <w:pStyle w:val="En-tte"/>
    </w:pPr>
  </w:p>
  <w:p w14:paraId="324E0D74" w14:textId="50278D67" w:rsidR="006D6771" w:rsidRDefault="006D6771">
    <w:pPr>
      <w:pStyle w:val="En-tte"/>
    </w:pPr>
    <w:r w:rsidRPr="0094098C">
      <w:rPr>
        <w:caps/>
        <w:noProof/>
        <w:color w:val="FFFFFF" w:themeColor="background1"/>
        <w:sz w:val="18"/>
        <w:szCs w:val="18"/>
        <w:lang w:eastAsia="fr-FR"/>
      </w:rPr>
      <mc:AlternateContent>
        <mc:Choice Requires="wps">
          <w:drawing>
            <wp:anchor distT="0" distB="0" distL="114300" distR="114300" simplePos="0" relativeHeight="251660288" behindDoc="0" locked="0" layoutInCell="0" allowOverlap="1" wp14:anchorId="05D7E5C1" wp14:editId="5A88DE4D">
              <wp:simplePos x="0" y="0"/>
              <wp:positionH relativeFrom="margin">
                <wp:align>right</wp:align>
              </wp:positionH>
              <wp:positionV relativeFrom="topMargin">
                <wp:posOffset>248193</wp:posOffset>
              </wp:positionV>
              <wp:extent cx="5943600" cy="279763"/>
              <wp:effectExtent l="0" t="0" r="0" b="635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i/>
                              <w:sz w:val="28"/>
                              <w:szCs w:val="28"/>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207BADB5" w14:textId="4BE6D255" w:rsidR="006D6771" w:rsidRDefault="006D6771">
                              <w:pPr>
                                <w:spacing w:after="0" w:line="240" w:lineRule="auto"/>
                              </w:pPr>
                              <w:r w:rsidRPr="003216D4">
                                <w:rPr>
                                  <w:b/>
                                  <w:i/>
                                  <w:sz w:val="28"/>
                                  <w:szCs w:val="28"/>
                                </w:rPr>
                                <w:t>Contrat et conditions générales de dépôt</w:t>
                              </w:r>
                              <w:r w:rsidR="00C2479F">
                                <w:rPr>
                                  <w:b/>
                                  <w:i/>
                                  <w:sz w:val="28"/>
                                  <w:szCs w:val="28"/>
                                </w:rPr>
                                <w:t>-</w:t>
                              </w:r>
                              <w:r w:rsidRPr="003216D4">
                                <w:rPr>
                                  <w:b/>
                                  <w:i/>
                                  <w:sz w:val="28"/>
                                  <w:szCs w:val="28"/>
                                </w:rPr>
                                <w:t>vente</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05D7E5C1" id="_x0000_t202" coordsize="21600,21600" o:spt="202" path="m,l,21600r21600,l21600,xe">
              <v:stroke joinstyle="miter"/>
              <v:path gradientshapeok="t" o:connecttype="rect"/>
            </v:shapetype>
            <v:shape id="Zone de texte 218" o:spid="_x0000_s1026" type="#_x0000_t202" style="position:absolute;margin-left:416.8pt;margin-top:19.55pt;width:468pt;height:22.0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" o:allowincell="f" filled="f" stroked="f">
              <v:textbox inset=",0,,0">
                <w:txbxContent>
                  <w:sdt>
                    <w:sdtPr>
                      <w:rPr>
                        <w:b/>
                        <w:i/>
                        <w:sz w:val="28"/>
                        <w:szCs w:val="28"/>
                      </w:r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207BADB5" w14:textId="4BE6D255" w:rsidR="006D6771" w:rsidRDefault="006D6771">
                        <w:pPr>
                          <w:spacing w:after="0" w:line="240" w:lineRule="auto"/>
                        </w:pPr>
                        <w:r w:rsidRPr="003216D4">
                          <w:rPr>
                            <w:b/>
                            <w:i/>
                            <w:sz w:val="28"/>
                            <w:szCs w:val="28"/>
                          </w:rPr>
                          <w:t>Contrat et conditions générales de dépôt</w:t>
                        </w:r>
                        <w:r w:rsidR="00C2479F">
                          <w:rPr>
                            <w:b/>
                            <w:i/>
                            <w:sz w:val="28"/>
                            <w:szCs w:val="28"/>
                          </w:rPr>
                          <w:t>-</w:t>
                        </w:r>
                        <w:r w:rsidRPr="003216D4">
                          <w:rPr>
                            <w:b/>
                            <w:i/>
                            <w:sz w:val="28"/>
                            <w:szCs w:val="28"/>
                          </w:rPr>
                          <w:t>vente</w:t>
                        </w:r>
                      </w:p>
                    </w:sdtContent>
                  </w:sdt>
                </w:txbxContent>
              </v:textbox>
              <w10:wrap anchorx="margin" anchory="margin"/>
            </v:shape>
          </w:pict>
        </mc:Fallback>
      </mc:AlternateContent>
    </w:r>
    <w:r w:rsidRPr="0094098C">
      <w:rPr>
        <w:caps/>
        <w:noProof/>
        <w:color w:val="FFFFFF" w:themeColor="background1"/>
        <w:sz w:val="18"/>
        <w:szCs w:val="18"/>
        <w:lang w:eastAsia="fr-FR"/>
      </w:rPr>
      <mc:AlternateContent>
        <mc:Choice Requires="wps">
          <w:drawing>
            <wp:anchor distT="0" distB="0" distL="114300" distR="114300" simplePos="0" relativeHeight="251659264" behindDoc="0" locked="0" layoutInCell="0" allowOverlap="1" wp14:anchorId="7D8C95B8" wp14:editId="18689871">
              <wp:simplePos x="0" y="0"/>
              <wp:positionH relativeFrom="leftMargin">
                <wp:align>right</wp:align>
              </wp:positionH>
              <wp:positionV relativeFrom="topMargin">
                <wp:posOffset>261257</wp:posOffset>
              </wp:positionV>
              <wp:extent cx="914400" cy="267063"/>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7063"/>
                      </a:xfrm>
                      <a:prstGeom prst="rect">
                        <a:avLst/>
                      </a:prstGeom>
                      <a:solidFill>
                        <a:schemeClr val="accent6">
                          <a:lumMod val="60000"/>
                          <a:lumOff val="40000"/>
                        </a:schemeClr>
                      </a:solidFill>
                      <a:ln>
                        <a:noFill/>
                      </a:ln>
                    </wps:spPr>
                    <wps:txbx>
                      <w:txbxContent>
                        <w:p w14:paraId="4728A8C8" w14:textId="77777777" w:rsidR="006D6771" w:rsidRDefault="006D6771">
                          <w:pPr>
                            <w:spacing w:after="0" w:line="240" w:lineRule="auto"/>
                            <w:jc w:val="right"/>
                            <w:rPr>
                              <w:color w:val="FFFFFF" w:themeColor="background1"/>
                            </w:rPr>
                          </w:pPr>
                          <w:r>
                            <w:fldChar w:fldCharType="begin"/>
                          </w:r>
                          <w:r>
                            <w:instrText>PAGE   \* MERGEFORMAT</w:instrText>
                          </w:r>
                          <w:r>
                            <w:fldChar w:fldCharType="separate"/>
                          </w:r>
                          <w:r w:rsidR="0067664D" w:rsidRPr="0067664D">
                            <w:rPr>
                              <w:noProof/>
                              <w:color w:val="FFFFFF" w:themeColor="background1"/>
                            </w:rPr>
                            <w:t>12</w:t>
                          </w:r>
                          <w:r>
                            <w:rPr>
                              <w:color w:val="FFFFFF" w:themeColor="background1"/>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7D8C95B8" id="Zone de texte 219" o:spid="_x0000_s1027" type="#_x0000_t202" style="position:absolute;margin-left:20.8pt;margin-top:20.55pt;width:1in;height:21.05pt;z-index:251659264;visibility:visible;mso-wrap-style:square;mso-width-percent:1000;mso-height-percent:0;mso-wrap-distance-left:9pt;mso-wrap-distance-top:0;mso-wrap-distance-right:9pt;mso-wrap-distance-bottom:0;mso-position-horizontal:right;mso-position-horizontal-relative:left-margin-area;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" o:allowincell="f" fillcolor="#c9a3ed [1945]" stroked="f">
              <v:textbox inset=",0,,0">
                <w:txbxContent>
                  <w:p w14:paraId="4728A8C8" w14:textId="77777777" w:rsidR="006D6771" w:rsidRDefault="006D6771">
                    <w:pPr>
                      <w:spacing w:after="0" w:line="240" w:lineRule="auto"/>
                      <w:jc w:val="right"/>
                      <w:rPr>
                        <w:color w:val="FFFFFF" w:themeColor="background1"/>
                      </w:rPr>
                    </w:pPr>
                    <w:r>
                      <w:fldChar w:fldCharType="begin"/>
                    </w:r>
                    <w:r>
                      <w:instrText>PAGE   \* MERGEFORMAT</w:instrText>
                    </w:r>
                    <w:r>
                      <w:fldChar w:fldCharType="separate"/>
                    </w:r>
                    <w:r w:rsidR="0067664D" w:rsidRPr="0067664D">
                      <w:rPr>
                        <w:noProof/>
                        <w:color w:val="FFFFFF" w:themeColor="background1"/>
                      </w:rPr>
                      <w:t>12</w:t>
                    </w:r>
                    <w:r>
                      <w:rPr>
                        <w:color w:val="FFFFFF" w:themeColor="background1"/>
                      </w:rP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3A1D20"/>
    <w:multiLevelType w:val="hybridMultilevel"/>
    <w:tmpl w:val="7B8C1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A02775"/>
    <w:multiLevelType w:val="hybridMultilevel"/>
    <w:tmpl w:val="1B06F404"/>
    <w:lvl w:ilvl="0" w:tplc="96164366">
      <w:start w:val="4"/>
      <w:numFmt w:val="bullet"/>
      <w:lvlText w:val="-"/>
      <w:lvlJc w:val="left"/>
      <w:pPr>
        <w:ind w:left="1065" w:hanging="360"/>
      </w:pPr>
      <w:rPr>
        <w:rFonts w:ascii="Corbel" w:eastAsia="Malgun Gothic" w:hAnsi="Corbel" w:cstheme="maj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1B8869FC"/>
    <w:multiLevelType w:val="hybridMultilevel"/>
    <w:tmpl w:val="03425C96"/>
    <w:lvl w:ilvl="0" w:tplc="C3785A88">
      <w:start w:val="4"/>
      <w:numFmt w:val="bullet"/>
      <w:lvlText w:val="-"/>
      <w:lvlJc w:val="left"/>
      <w:pPr>
        <w:ind w:left="1776" w:hanging="360"/>
      </w:pPr>
      <w:rPr>
        <w:rFonts w:ascii="Malgun Gothic" w:eastAsia="Malgun Gothic" w:hAnsi="Malgun Gothic" w:cs="Times New Roman" w:hint="eastAsia"/>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89401E7"/>
    <w:multiLevelType w:val="hybridMultilevel"/>
    <w:tmpl w:val="768E94FA"/>
    <w:lvl w:ilvl="0" w:tplc="6784B2B6">
      <w:start w:val="4"/>
      <w:numFmt w:val="bullet"/>
      <w:lvlText w:val="-"/>
      <w:lvlJc w:val="left"/>
      <w:pPr>
        <w:ind w:left="1065" w:hanging="360"/>
      </w:pPr>
      <w:rPr>
        <w:rFonts w:ascii="Corbel" w:eastAsia="Malgun Gothic" w:hAnsi="Corbel" w:cstheme="majorHAns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3F5B52B9"/>
    <w:multiLevelType w:val="hybridMultilevel"/>
    <w:tmpl w:val="64B63416"/>
    <w:lvl w:ilvl="0" w:tplc="863AF430">
      <w:start w:val="5"/>
      <w:numFmt w:val="bullet"/>
      <w:lvlText w:val="-"/>
      <w:lvlJc w:val="left"/>
      <w:pPr>
        <w:ind w:left="1428" w:hanging="360"/>
      </w:pPr>
      <w:rPr>
        <w:rFonts w:ascii="Malgun Gothic" w:eastAsia="Malgun Gothic" w:hAnsi="Malgun Gothic" w:cstheme="minorBidi" w:hint="eastAsi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40"/>
    <w:rsid w:val="000164AB"/>
    <w:rsid w:val="00046F3A"/>
    <w:rsid w:val="000843C5"/>
    <w:rsid w:val="000C30A1"/>
    <w:rsid w:val="00132B77"/>
    <w:rsid w:val="0016038B"/>
    <w:rsid w:val="0019577D"/>
    <w:rsid w:val="001D041C"/>
    <w:rsid w:val="001D49EA"/>
    <w:rsid w:val="002007DE"/>
    <w:rsid w:val="002037C2"/>
    <w:rsid w:val="002254C2"/>
    <w:rsid w:val="00241533"/>
    <w:rsid w:val="002D2449"/>
    <w:rsid w:val="002D491C"/>
    <w:rsid w:val="002E2F17"/>
    <w:rsid w:val="002E46EA"/>
    <w:rsid w:val="003216D4"/>
    <w:rsid w:val="00355BE6"/>
    <w:rsid w:val="00377BAB"/>
    <w:rsid w:val="003816F8"/>
    <w:rsid w:val="003B0340"/>
    <w:rsid w:val="003B2671"/>
    <w:rsid w:val="003C48AA"/>
    <w:rsid w:val="004146E8"/>
    <w:rsid w:val="00440565"/>
    <w:rsid w:val="00485CE9"/>
    <w:rsid w:val="004B627A"/>
    <w:rsid w:val="004C77D0"/>
    <w:rsid w:val="004F41F0"/>
    <w:rsid w:val="00526B0C"/>
    <w:rsid w:val="005724B1"/>
    <w:rsid w:val="00582139"/>
    <w:rsid w:val="0058787F"/>
    <w:rsid w:val="00592DFF"/>
    <w:rsid w:val="005C143D"/>
    <w:rsid w:val="005F09EB"/>
    <w:rsid w:val="005F3627"/>
    <w:rsid w:val="006229F4"/>
    <w:rsid w:val="00672BC1"/>
    <w:rsid w:val="0067664D"/>
    <w:rsid w:val="00682321"/>
    <w:rsid w:val="006A5933"/>
    <w:rsid w:val="006B69F7"/>
    <w:rsid w:val="006C0B6A"/>
    <w:rsid w:val="006D0BCB"/>
    <w:rsid w:val="006D6771"/>
    <w:rsid w:val="00746403"/>
    <w:rsid w:val="007C54AA"/>
    <w:rsid w:val="007D5CE0"/>
    <w:rsid w:val="007E4595"/>
    <w:rsid w:val="00803A28"/>
    <w:rsid w:val="00873122"/>
    <w:rsid w:val="00887040"/>
    <w:rsid w:val="0089497C"/>
    <w:rsid w:val="0094098C"/>
    <w:rsid w:val="0096764B"/>
    <w:rsid w:val="00992F36"/>
    <w:rsid w:val="00A000C2"/>
    <w:rsid w:val="00A01287"/>
    <w:rsid w:val="00A10D72"/>
    <w:rsid w:val="00A2238D"/>
    <w:rsid w:val="00A27E5E"/>
    <w:rsid w:val="00A31082"/>
    <w:rsid w:val="00A461BF"/>
    <w:rsid w:val="00A53992"/>
    <w:rsid w:val="00AA147E"/>
    <w:rsid w:val="00AB31FA"/>
    <w:rsid w:val="00AB60CD"/>
    <w:rsid w:val="00AB623C"/>
    <w:rsid w:val="00AC4250"/>
    <w:rsid w:val="00AD6C05"/>
    <w:rsid w:val="00B01EAE"/>
    <w:rsid w:val="00B20CFB"/>
    <w:rsid w:val="00B6135E"/>
    <w:rsid w:val="00B931C8"/>
    <w:rsid w:val="00B93EA6"/>
    <w:rsid w:val="00BA1ED4"/>
    <w:rsid w:val="00BC7BDD"/>
    <w:rsid w:val="00BE0B97"/>
    <w:rsid w:val="00C2479F"/>
    <w:rsid w:val="00C24972"/>
    <w:rsid w:val="00C42873"/>
    <w:rsid w:val="00C60A40"/>
    <w:rsid w:val="00C63F7E"/>
    <w:rsid w:val="00CB6461"/>
    <w:rsid w:val="00CB7CC5"/>
    <w:rsid w:val="00CC4D36"/>
    <w:rsid w:val="00D01D7D"/>
    <w:rsid w:val="00D60F2E"/>
    <w:rsid w:val="00D7227E"/>
    <w:rsid w:val="00DC2B50"/>
    <w:rsid w:val="00DD4BD7"/>
    <w:rsid w:val="00E128CB"/>
    <w:rsid w:val="00E9578A"/>
    <w:rsid w:val="00EA7C27"/>
    <w:rsid w:val="00EF4E2E"/>
    <w:rsid w:val="00F00B14"/>
    <w:rsid w:val="00F058D6"/>
    <w:rsid w:val="00FC0610"/>
    <w:rsid w:val="00FD508C"/>
    <w:rsid w:val="00FF6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778E6"/>
  <w15:chartTrackingRefBased/>
  <w15:docId w15:val="{7EC65F26-2E8A-4FBE-B885-0CDBE1B5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EAE"/>
  </w:style>
  <w:style w:type="paragraph" w:styleId="Titre1">
    <w:name w:val="heading 1"/>
    <w:basedOn w:val="Normal"/>
    <w:next w:val="Normal"/>
    <w:link w:val="Titre1Car"/>
    <w:uiPriority w:val="9"/>
    <w:qFormat/>
    <w:rsid w:val="00B01EAE"/>
    <w:pPr>
      <w:keepNext/>
      <w:keepLines/>
      <w:pBdr>
        <w:bottom w:val="single" w:sz="4" w:space="1" w:color="30ACEC" w:themeColor="accent1"/>
      </w:pBdr>
      <w:spacing w:before="400" w:after="40" w:line="240" w:lineRule="auto"/>
      <w:outlineLvl w:val="0"/>
    </w:pPr>
    <w:rPr>
      <w:rFonts w:asciiTheme="majorHAnsi" w:eastAsiaTheme="majorEastAsia" w:hAnsiTheme="majorHAnsi" w:cstheme="majorBidi"/>
      <w:color w:val="1286C2" w:themeColor="accent1" w:themeShade="BF"/>
      <w:sz w:val="36"/>
      <w:szCs w:val="36"/>
    </w:rPr>
  </w:style>
  <w:style w:type="paragraph" w:styleId="Titre2">
    <w:name w:val="heading 2"/>
    <w:basedOn w:val="Normal"/>
    <w:next w:val="Normal"/>
    <w:link w:val="Titre2Car"/>
    <w:uiPriority w:val="9"/>
    <w:semiHidden/>
    <w:unhideWhenUsed/>
    <w:qFormat/>
    <w:rsid w:val="00B01EAE"/>
    <w:pPr>
      <w:keepNext/>
      <w:keepLines/>
      <w:spacing w:before="160" w:after="0" w:line="240" w:lineRule="auto"/>
      <w:outlineLvl w:val="1"/>
    </w:pPr>
    <w:rPr>
      <w:rFonts w:asciiTheme="majorHAnsi" w:eastAsiaTheme="majorEastAsia" w:hAnsiTheme="majorHAnsi" w:cstheme="majorBidi"/>
      <w:color w:val="1286C2" w:themeColor="accent1" w:themeShade="BF"/>
      <w:sz w:val="28"/>
      <w:szCs w:val="28"/>
    </w:rPr>
  </w:style>
  <w:style w:type="paragraph" w:styleId="Titre3">
    <w:name w:val="heading 3"/>
    <w:basedOn w:val="Normal"/>
    <w:next w:val="Normal"/>
    <w:link w:val="Titre3Car"/>
    <w:uiPriority w:val="9"/>
    <w:unhideWhenUsed/>
    <w:qFormat/>
    <w:rsid w:val="00B01EA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B01EAE"/>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B01EAE"/>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B01EAE"/>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B01EAE"/>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B01EA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B01EA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1EAE"/>
    <w:rPr>
      <w:rFonts w:asciiTheme="majorHAnsi" w:eastAsiaTheme="majorEastAsia" w:hAnsiTheme="majorHAnsi" w:cstheme="majorBidi"/>
      <w:color w:val="1286C2" w:themeColor="accent1" w:themeShade="BF"/>
      <w:sz w:val="36"/>
      <w:szCs w:val="36"/>
    </w:rPr>
  </w:style>
  <w:style w:type="character" w:styleId="Marquedecommentaire">
    <w:name w:val="annotation reference"/>
    <w:basedOn w:val="Policepardfaut"/>
    <w:uiPriority w:val="99"/>
    <w:semiHidden/>
    <w:unhideWhenUsed/>
    <w:rsid w:val="003B0340"/>
    <w:rPr>
      <w:sz w:val="16"/>
      <w:szCs w:val="16"/>
    </w:rPr>
  </w:style>
  <w:style w:type="paragraph" w:styleId="Commentaire">
    <w:name w:val="annotation text"/>
    <w:basedOn w:val="Normal"/>
    <w:link w:val="CommentaireCar"/>
    <w:uiPriority w:val="99"/>
    <w:semiHidden/>
    <w:unhideWhenUsed/>
    <w:rsid w:val="003B0340"/>
    <w:pPr>
      <w:spacing w:line="240" w:lineRule="auto"/>
    </w:pPr>
    <w:rPr>
      <w:sz w:val="20"/>
      <w:szCs w:val="20"/>
    </w:rPr>
  </w:style>
  <w:style w:type="character" w:customStyle="1" w:styleId="CommentaireCar">
    <w:name w:val="Commentaire Car"/>
    <w:basedOn w:val="Policepardfaut"/>
    <w:link w:val="Commentaire"/>
    <w:uiPriority w:val="99"/>
    <w:semiHidden/>
    <w:rsid w:val="003B0340"/>
    <w:rPr>
      <w:sz w:val="20"/>
      <w:szCs w:val="20"/>
    </w:rPr>
  </w:style>
  <w:style w:type="paragraph" w:styleId="Objetducommentaire">
    <w:name w:val="annotation subject"/>
    <w:basedOn w:val="Commentaire"/>
    <w:next w:val="Commentaire"/>
    <w:link w:val="ObjetducommentaireCar"/>
    <w:uiPriority w:val="99"/>
    <w:semiHidden/>
    <w:unhideWhenUsed/>
    <w:rsid w:val="003B0340"/>
    <w:rPr>
      <w:b/>
      <w:bCs/>
    </w:rPr>
  </w:style>
  <w:style w:type="character" w:customStyle="1" w:styleId="ObjetducommentaireCar">
    <w:name w:val="Objet du commentaire Car"/>
    <w:basedOn w:val="CommentaireCar"/>
    <w:link w:val="Objetducommentaire"/>
    <w:uiPriority w:val="99"/>
    <w:semiHidden/>
    <w:rsid w:val="003B0340"/>
    <w:rPr>
      <w:b/>
      <w:bCs/>
      <w:sz w:val="20"/>
      <w:szCs w:val="20"/>
    </w:rPr>
  </w:style>
  <w:style w:type="paragraph" w:styleId="Textedebulles">
    <w:name w:val="Balloon Text"/>
    <w:basedOn w:val="Normal"/>
    <w:link w:val="TextedebullesCar"/>
    <w:uiPriority w:val="99"/>
    <w:semiHidden/>
    <w:unhideWhenUsed/>
    <w:rsid w:val="003B03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0340"/>
    <w:rPr>
      <w:rFonts w:ascii="Segoe UI" w:hAnsi="Segoe UI" w:cs="Segoe UI"/>
      <w:sz w:val="18"/>
      <w:szCs w:val="18"/>
    </w:rPr>
  </w:style>
  <w:style w:type="character" w:customStyle="1" w:styleId="Titre3Car">
    <w:name w:val="Titre 3 Car"/>
    <w:basedOn w:val="Policepardfaut"/>
    <w:link w:val="Titre3"/>
    <w:uiPriority w:val="9"/>
    <w:rsid w:val="00B01EAE"/>
    <w:rPr>
      <w:rFonts w:asciiTheme="majorHAnsi" w:eastAsiaTheme="majorEastAsia" w:hAnsiTheme="majorHAnsi" w:cstheme="majorBidi"/>
      <w:color w:val="404040" w:themeColor="text1" w:themeTint="BF"/>
      <w:sz w:val="26"/>
      <w:szCs w:val="26"/>
    </w:rPr>
  </w:style>
  <w:style w:type="paragraph" w:styleId="Corpsdetexte">
    <w:name w:val="Body Text"/>
    <w:basedOn w:val="Normal"/>
    <w:link w:val="CorpsdetexteCar"/>
    <w:rsid w:val="00B93EA6"/>
    <w:pPr>
      <w:suppressAutoHyphens/>
      <w:autoSpaceDE w:val="0"/>
      <w:spacing w:after="0" w:line="240" w:lineRule="auto"/>
      <w:jc w:val="both"/>
    </w:pPr>
    <w:rPr>
      <w:rFonts w:ascii="Times New Roman" w:eastAsia="Times New Roman" w:hAnsi="Times New Roman" w:cs="Times New Roman"/>
      <w:sz w:val="24"/>
      <w:szCs w:val="20"/>
    </w:rPr>
  </w:style>
  <w:style w:type="character" w:customStyle="1" w:styleId="CorpsdetexteCar">
    <w:name w:val="Corps de texte Car"/>
    <w:basedOn w:val="Policepardfaut"/>
    <w:link w:val="Corpsdetexte"/>
    <w:rsid w:val="00B93EA6"/>
    <w:rPr>
      <w:rFonts w:ascii="Times New Roman" w:eastAsia="Times New Roman" w:hAnsi="Times New Roman" w:cs="Times New Roman"/>
      <w:sz w:val="24"/>
      <w:szCs w:val="20"/>
    </w:rPr>
  </w:style>
  <w:style w:type="paragraph" w:customStyle="1" w:styleId="Corpsdetexte21">
    <w:name w:val="Corps de texte 21"/>
    <w:basedOn w:val="Normal"/>
    <w:rsid w:val="00803A28"/>
    <w:pPr>
      <w:suppressAutoHyphens/>
      <w:autoSpaceDE w:val="0"/>
      <w:spacing w:after="0" w:line="240" w:lineRule="auto"/>
      <w:jc w:val="center"/>
    </w:pPr>
    <w:rPr>
      <w:rFonts w:ascii="Times New Roman" w:eastAsia="Times New Roman" w:hAnsi="Times New Roman" w:cs="Times New Roman"/>
      <w:sz w:val="24"/>
      <w:szCs w:val="20"/>
    </w:rPr>
  </w:style>
  <w:style w:type="character" w:customStyle="1" w:styleId="Titre2Car">
    <w:name w:val="Titre 2 Car"/>
    <w:basedOn w:val="Policepardfaut"/>
    <w:link w:val="Titre2"/>
    <w:uiPriority w:val="9"/>
    <w:semiHidden/>
    <w:rsid w:val="00B01EAE"/>
    <w:rPr>
      <w:rFonts w:asciiTheme="majorHAnsi" w:eastAsiaTheme="majorEastAsia" w:hAnsiTheme="majorHAnsi" w:cstheme="majorBidi"/>
      <w:color w:val="1286C2" w:themeColor="accent1" w:themeShade="BF"/>
      <w:sz w:val="28"/>
      <w:szCs w:val="28"/>
    </w:rPr>
  </w:style>
  <w:style w:type="character" w:customStyle="1" w:styleId="Titre4Car">
    <w:name w:val="Titre 4 Car"/>
    <w:basedOn w:val="Policepardfaut"/>
    <w:link w:val="Titre4"/>
    <w:uiPriority w:val="9"/>
    <w:semiHidden/>
    <w:rsid w:val="00B01EAE"/>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B01EAE"/>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B01EAE"/>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B01EAE"/>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B01EAE"/>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B01EAE"/>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B01EAE"/>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B01EAE"/>
    <w:pPr>
      <w:spacing w:after="0" w:line="240" w:lineRule="auto"/>
      <w:contextualSpacing/>
    </w:pPr>
    <w:rPr>
      <w:rFonts w:asciiTheme="majorHAnsi" w:eastAsiaTheme="majorEastAsia" w:hAnsiTheme="majorHAnsi" w:cstheme="majorBidi"/>
      <w:color w:val="1286C2" w:themeColor="accent1" w:themeShade="BF"/>
      <w:spacing w:val="-7"/>
      <w:sz w:val="80"/>
      <w:szCs w:val="80"/>
    </w:rPr>
  </w:style>
  <w:style w:type="character" w:customStyle="1" w:styleId="TitreCar">
    <w:name w:val="Titre Car"/>
    <w:basedOn w:val="Policepardfaut"/>
    <w:link w:val="Titre"/>
    <w:uiPriority w:val="10"/>
    <w:rsid w:val="00B01EAE"/>
    <w:rPr>
      <w:rFonts w:asciiTheme="majorHAnsi" w:eastAsiaTheme="majorEastAsia" w:hAnsiTheme="majorHAnsi" w:cstheme="majorBidi"/>
      <w:color w:val="1286C2" w:themeColor="accent1" w:themeShade="BF"/>
      <w:spacing w:val="-7"/>
      <w:sz w:val="80"/>
      <w:szCs w:val="80"/>
    </w:rPr>
  </w:style>
  <w:style w:type="paragraph" w:styleId="Sous-titre">
    <w:name w:val="Subtitle"/>
    <w:basedOn w:val="Normal"/>
    <w:next w:val="Normal"/>
    <w:link w:val="Sous-titreCar"/>
    <w:uiPriority w:val="11"/>
    <w:qFormat/>
    <w:rsid w:val="00B01EA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B01EAE"/>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B01EAE"/>
    <w:rPr>
      <w:b/>
      <w:bCs/>
    </w:rPr>
  </w:style>
  <w:style w:type="character" w:styleId="Accentuation">
    <w:name w:val="Emphasis"/>
    <w:basedOn w:val="Policepardfaut"/>
    <w:uiPriority w:val="20"/>
    <w:qFormat/>
    <w:rsid w:val="00B01EAE"/>
    <w:rPr>
      <w:i/>
      <w:iCs/>
    </w:rPr>
  </w:style>
  <w:style w:type="paragraph" w:styleId="Sansinterligne">
    <w:name w:val="No Spacing"/>
    <w:uiPriority w:val="1"/>
    <w:qFormat/>
    <w:rsid w:val="00B01EAE"/>
    <w:pPr>
      <w:spacing w:after="0" w:line="240" w:lineRule="auto"/>
    </w:pPr>
  </w:style>
  <w:style w:type="paragraph" w:styleId="Citation">
    <w:name w:val="Quote"/>
    <w:basedOn w:val="Normal"/>
    <w:next w:val="Normal"/>
    <w:link w:val="CitationCar"/>
    <w:uiPriority w:val="29"/>
    <w:qFormat/>
    <w:rsid w:val="00B01EAE"/>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B01EAE"/>
    <w:rPr>
      <w:i/>
      <w:iCs/>
    </w:rPr>
  </w:style>
  <w:style w:type="paragraph" w:styleId="Citationintense">
    <w:name w:val="Intense Quote"/>
    <w:basedOn w:val="Normal"/>
    <w:next w:val="Normal"/>
    <w:link w:val="CitationintenseCar"/>
    <w:uiPriority w:val="30"/>
    <w:qFormat/>
    <w:rsid w:val="00B01EAE"/>
    <w:pPr>
      <w:spacing w:before="100" w:beforeAutospacing="1" w:after="240"/>
      <w:ind w:left="864" w:right="864"/>
      <w:jc w:val="center"/>
    </w:pPr>
    <w:rPr>
      <w:rFonts w:asciiTheme="majorHAnsi" w:eastAsiaTheme="majorEastAsia" w:hAnsiTheme="majorHAnsi" w:cstheme="majorBidi"/>
      <w:color w:val="30ACEC" w:themeColor="accent1"/>
      <w:sz w:val="28"/>
      <w:szCs w:val="28"/>
    </w:rPr>
  </w:style>
  <w:style w:type="character" w:customStyle="1" w:styleId="CitationintenseCar">
    <w:name w:val="Citation intense Car"/>
    <w:basedOn w:val="Policepardfaut"/>
    <w:link w:val="Citationintense"/>
    <w:uiPriority w:val="30"/>
    <w:rsid w:val="00B01EAE"/>
    <w:rPr>
      <w:rFonts w:asciiTheme="majorHAnsi" w:eastAsiaTheme="majorEastAsia" w:hAnsiTheme="majorHAnsi" w:cstheme="majorBidi"/>
      <w:color w:val="30ACEC" w:themeColor="accent1"/>
      <w:sz w:val="28"/>
      <w:szCs w:val="28"/>
    </w:rPr>
  </w:style>
  <w:style w:type="character" w:styleId="Accentuationlgre">
    <w:name w:val="Subtle Emphasis"/>
    <w:basedOn w:val="Policepardfaut"/>
    <w:uiPriority w:val="19"/>
    <w:qFormat/>
    <w:rsid w:val="00B01EAE"/>
    <w:rPr>
      <w:i/>
      <w:iCs/>
      <w:color w:val="595959" w:themeColor="text1" w:themeTint="A6"/>
    </w:rPr>
  </w:style>
  <w:style w:type="character" w:styleId="Accentuationintense">
    <w:name w:val="Intense Emphasis"/>
    <w:basedOn w:val="Policepardfaut"/>
    <w:uiPriority w:val="21"/>
    <w:qFormat/>
    <w:rsid w:val="00B01EAE"/>
    <w:rPr>
      <w:b/>
      <w:bCs/>
      <w:i/>
      <w:iCs/>
    </w:rPr>
  </w:style>
  <w:style w:type="character" w:styleId="Rfrencelgre">
    <w:name w:val="Subtle Reference"/>
    <w:basedOn w:val="Policepardfaut"/>
    <w:uiPriority w:val="31"/>
    <w:qFormat/>
    <w:rsid w:val="00B01EAE"/>
    <w:rPr>
      <w:smallCaps/>
      <w:color w:val="404040" w:themeColor="text1" w:themeTint="BF"/>
    </w:rPr>
  </w:style>
  <w:style w:type="character" w:styleId="Rfrenceintense">
    <w:name w:val="Intense Reference"/>
    <w:basedOn w:val="Policepardfaut"/>
    <w:uiPriority w:val="32"/>
    <w:qFormat/>
    <w:rsid w:val="00B01EAE"/>
    <w:rPr>
      <w:b/>
      <w:bCs/>
      <w:smallCaps/>
      <w:u w:val="single"/>
    </w:rPr>
  </w:style>
  <w:style w:type="character" w:styleId="Titredulivre">
    <w:name w:val="Book Title"/>
    <w:basedOn w:val="Policepardfaut"/>
    <w:uiPriority w:val="33"/>
    <w:qFormat/>
    <w:rsid w:val="00B01EAE"/>
    <w:rPr>
      <w:b/>
      <w:bCs/>
      <w:smallCaps/>
    </w:rPr>
  </w:style>
  <w:style w:type="paragraph" w:styleId="En-ttedetabledesmatires">
    <w:name w:val="TOC Heading"/>
    <w:basedOn w:val="Titre1"/>
    <w:next w:val="Normal"/>
    <w:uiPriority w:val="39"/>
    <w:semiHidden/>
    <w:unhideWhenUsed/>
    <w:qFormat/>
    <w:rsid w:val="00B01EAE"/>
    <w:pPr>
      <w:outlineLvl w:val="9"/>
    </w:pPr>
  </w:style>
  <w:style w:type="paragraph" w:styleId="En-tte">
    <w:name w:val="header"/>
    <w:basedOn w:val="Normal"/>
    <w:link w:val="En-tteCar"/>
    <w:uiPriority w:val="99"/>
    <w:unhideWhenUsed/>
    <w:rsid w:val="0094098C"/>
    <w:pPr>
      <w:tabs>
        <w:tab w:val="center" w:pos="4536"/>
        <w:tab w:val="right" w:pos="9072"/>
      </w:tabs>
      <w:spacing w:after="0" w:line="240" w:lineRule="auto"/>
    </w:pPr>
  </w:style>
  <w:style w:type="character" w:customStyle="1" w:styleId="En-tteCar">
    <w:name w:val="En-tête Car"/>
    <w:basedOn w:val="Policepardfaut"/>
    <w:link w:val="En-tte"/>
    <w:uiPriority w:val="99"/>
    <w:rsid w:val="0094098C"/>
  </w:style>
  <w:style w:type="paragraph" w:styleId="Pieddepage">
    <w:name w:val="footer"/>
    <w:basedOn w:val="Normal"/>
    <w:link w:val="PieddepageCar"/>
    <w:uiPriority w:val="99"/>
    <w:unhideWhenUsed/>
    <w:rsid w:val="009409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8C"/>
  </w:style>
  <w:style w:type="paragraph" w:styleId="Paragraphedeliste">
    <w:name w:val="List Paragraph"/>
    <w:basedOn w:val="Normal"/>
    <w:uiPriority w:val="34"/>
    <w:qFormat/>
    <w:rsid w:val="007E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rallaxe">
  <a:themeElements>
    <a:clrScheme name="Parallaxe">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e">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e">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74E5D-FF14-4020-ABF3-3B2C8BD6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2334</Words>
  <Characters>12840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Contrat et conditions générales de  dépôt vente</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et conditions générales de dépôt-vente</dc:title>
  <dc:subject/>
  <dc:creator>SSeghir</dc:creator>
  <cp:keywords/>
  <dc:description/>
  <cp:lastModifiedBy>Florian DUBREUIL</cp:lastModifiedBy>
  <cp:revision>3</cp:revision>
  <cp:lastPrinted>2019-11-29T13:04:00Z</cp:lastPrinted>
  <dcterms:created xsi:type="dcterms:W3CDTF">2021-03-11T11:04:00Z</dcterms:created>
  <dcterms:modified xsi:type="dcterms:W3CDTF">2021-03-11T11:06:00Z</dcterms:modified>
</cp:coreProperties>
</file>